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751B35D4">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9F62E6D">
              <v:rect id="Rectangle 1"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002e3b [3204]" stroked="f" strokeweight="1pt" w14:anchorId="4B4B96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v:textbox>
                  <w:txbxContent>
                    <w:p w:rsidR="00722340" w:rsidP="00722340" w:rsidRDefault="00722340" w14:paraId="672A6659" w14:textId="77777777"/>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4E146B86" w14:textId="77777777" w:rsidR="00722340" w:rsidRDefault="00722340" w:rsidP="002B5854">
      <w:pPr>
        <w:tabs>
          <w:tab w:val="left" w:pos="5520"/>
        </w:tabs>
        <w:rPr>
          <w:rStyle w:val="Heading2Char"/>
          <w:rFonts w:ascii="Roboto" w:hAnsi="Roboto"/>
          <w:b w:val="0"/>
          <w:bCs/>
          <w:sz w:val="22"/>
          <w:szCs w:val="22"/>
        </w:rPr>
      </w:pPr>
    </w:p>
    <w:p w14:paraId="2343A6B5" w14:textId="77777777" w:rsidR="00D03506" w:rsidRPr="00722340" w:rsidRDefault="00D03506" w:rsidP="002B5854">
      <w:pPr>
        <w:tabs>
          <w:tab w:val="left" w:pos="5520"/>
        </w:tabs>
        <w:rPr>
          <w:rStyle w:val="Heading2Char"/>
          <w:rFonts w:ascii="Roboto" w:hAnsi="Roboto"/>
          <w:b w:val="0"/>
          <w:bCs/>
          <w:sz w:val="22"/>
          <w:szCs w:val="22"/>
        </w:rPr>
      </w:pPr>
    </w:p>
    <w:p w14:paraId="1787EEA6" w14:textId="2A664B5A" w:rsidR="00886EF0" w:rsidRPr="00AA762D" w:rsidRDefault="00D41E20" w:rsidP="002B5854">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Pr="006D162A">
        <w:rPr>
          <w:rFonts w:ascii="Arial" w:hAnsi="Arial" w:cs="Arial"/>
          <w:b/>
          <w:sz w:val="40"/>
          <w:szCs w:val="40"/>
        </w:rPr>
        <w:t xml:space="preserve"> </w:t>
      </w:r>
      <w:r w:rsidR="00132F74" w:rsidRPr="0079640F">
        <w:rPr>
          <w:rFonts w:ascii="Arial" w:hAnsi="Arial" w:cs="Arial"/>
          <w:b/>
          <w:sz w:val="40"/>
          <w:szCs w:val="40"/>
        </w:rPr>
        <w:t>Teaching Fellow</w:t>
      </w:r>
      <w:r w:rsidR="00626146">
        <w:rPr>
          <w:rFonts w:ascii="Arial" w:hAnsi="Arial" w:cs="Arial"/>
          <w:b/>
          <w:sz w:val="40"/>
          <w:szCs w:val="40"/>
        </w:rPr>
        <w:t xml:space="preserve"> in Anatomical Sciences</w:t>
      </w:r>
    </w:p>
    <w:p w14:paraId="114C3B48" w14:textId="03F5A7C3"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626146">
        <w:rPr>
          <w:rFonts w:ascii="Arial" w:hAnsi="Arial" w:cs="Arial"/>
          <w:bCs/>
          <w:sz w:val="22"/>
        </w:rPr>
        <w:t>May 2026</w:t>
      </w:r>
    </w:p>
    <w:p w14:paraId="12589744" w14:textId="135C72C1"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626146">
        <w:rPr>
          <w:rStyle w:val="Heading2Char"/>
          <w:rFonts w:ascii="Arial" w:hAnsi="Arial" w:cs="Arial"/>
          <w:b w:val="0"/>
          <w:bCs/>
          <w:color w:val="auto"/>
          <w:sz w:val="22"/>
          <w:szCs w:val="22"/>
        </w:rPr>
        <w:t>Skantha Kandiah</w:t>
      </w:r>
      <w:r w:rsidR="00BC64B3">
        <w:rPr>
          <w:rFonts w:ascii="Roboto" w:hAnsi="Roboto"/>
          <w:bCs/>
          <w:sz w:val="22"/>
        </w:rPr>
        <w:pict w14:anchorId="76392F8A">
          <v:rect id="_x0000_i1025" style="width:0;height:1.5pt" o:hralign="center" o:hrstd="t" o:hr="t" fillcolor="#a0a0a0" stroked="f"/>
        </w:pict>
      </w:r>
    </w:p>
    <w:p w14:paraId="65B8E6EF" w14:textId="3B8A6EB8" w:rsidR="00886EF0" w:rsidRPr="00722340" w:rsidRDefault="00886EF0" w:rsidP="002B5854">
      <w:pPr>
        <w:rPr>
          <w:rFonts w:ascii="Roboto" w:hAnsi="Roboto"/>
          <w:b/>
          <w:bCs/>
          <w:sz w:val="22"/>
        </w:rPr>
      </w:pPr>
      <w:r w:rsidRPr="00722340">
        <w:rPr>
          <w:rStyle w:val="Heading2Char"/>
          <w:rFonts w:ascii="Roboto" w:hAnsi="Roboto"/>
          <w:b w:val="0"/>
          <w:bCs/>
          <w:sz w:val="22"/>
          <w:szCs w:val="22"/>
        </w:rPr>
        <w:t>Standard Occupation Code:</w:t>
      </w:r>
      <w:bookmarkStart w:id="0" w:name="_Hlk181889273"/>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bookmarkEnd w:id="0"/>
      <w:r w:rsidR="0079640F">
        <w:rPr>
          <w:rStyle w:val="Heading2Char"/>
          <w:rFonts w:ascii="Arial" w:hAnsi="Arial" w:cs="Arial"/>
          <w:b w:val="0"/>
          <w:bCs/>
          <w:color w:val="auto"/>
          <w:sz w:val="22"/>
          <w:szCs w:val="22"/>
        </w:rPr>
        <w:t>2311</w:t>
      </w:r>
    </w:p>
    <w:p w14:paraId="0C125905" w14:textId="2947A1DC" w:rsidR="00886EF0" w:rsidRPr="006D162A" w:rsidRDefault="00886EF0" w:rsidP="002B5854">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33606F" w:rsidRPr="0033606F">
        <w:rPr>
          <w:rStyle w:val="Heading2Char"/>
          <w:rFonts w:ascii="Arial" w:hAnsi="Arial" w:cs="Arial"/>
          <w:b w:val="0"/>
          <w:bCs/>
          <w:color w:val="auto"/>
          <w:sz w:val="22"/>
          <w:szCs w:val="22"/>
        </w:rPr>
        <w:t>Primary Care, Population Sciences and Medical Education</w:t>
      </w:r>
    </w:p>
    <w:p w14:paraId="0F7483D1" w14:textId="6EDA0F7C"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33606F">
        <w:rPr>
          <w:rStyle w:val="Heading2Char"/>
          <w:rFonts w:ascii="Arial" w:hAnsi="Arial" w:cs="Arial"/>
          <w:b w:val="0"/>
          <w:bCs/>
          <w:color w:val="auto"/>
          <w:sz w:val="22"/>
          <w:szCs w:val="22"/>
        </w:rPr>
        <w:t>Medicine</w:t>
      </w:r>
    </w:p>
    <w:p w14:paraId="6667AB9D" w14:textId="785F8E06"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EndPr/>
        <w:sdtContent>
          <w:r w:rsidR="00C721CF">
            <w:rPr>
              <w:rFonts w:ascii="Arial" w:hAnsi="Arial" w:cs="Arial"/>
              <w:sz w:val="22"/>
            </w:rPr>
            <w:t>Education, Research and Enterprise (ERE)</w:t>
          </w:r>
        </w:sdtContent>
      </w:sdt>
    </w:p>
    <w:p w14:paraId="20F0870B" w14:textId="2F39A1BD"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EndPr/>
        <w:sdtContent>
          <w:r w:rsidR="00207344">
            <w:rPr>
              <w:rFonts w:ascii="Arial" w:hAnsi="Arial" w:cs="Arial"/>
              <w:sz w:val="22"/>
            </w:rPr>
            <w:t>Level 4</w:t>
          </w:r>
        </w:sdtContent>
      </w:sdt>
    </w:p>
    <w:p w14:paraId="0600A67B" w14:textId="5B2785E4"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EndPr/>
        <w:sdtContent>
          <w:r w:rsidR="0033606F">
            <w:rPr>
              <w:rFonts w:ascii="Arial" w:hAnsi="Arial" w:cs="Arial"/>
              <w:sz w:val="22"/>
            </w:rPr>
            <w:t>Education</w:t>
          </w:r>
        </w:sdtContent>
      </w:sdt>
    </w:p>
    <w:p w14:paraId="1EF7A160" w14:textId="1580A43D" w:rsidR="00886EF0" w:rsidRPr="00722340" w:rsidRDefault="00886EF0" w:rsidP="002B5854">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F27A25">
        <w:rPr>
          <w:rStyle w:val="Heading2Char"/>
          <w:rFonts w:ascii="Arial" w:hAnsi="Arial" w:cs="Arial"/>
          <w:b w:val="0"/>
          <w:bCs/>
          <w:color w:val="auto"/>
          <w:sz w:val="22"/>
          <w:szCs w:val="22"/>
        </w:rPr>
        <w:t>TBC</w:t>
      </w:r>
    </w:p>
    <w:p w14:paraId="1DD585A1" w14:textId="221A9FDE"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33606F">
        <w:rPr>
          <w:rStyle w:val="Heading2Char"/>
          <w:rFonts w:ascii="Arial" w:hAnsi="Arial" w:cs="Arial"/>
          <w:b w:val="0"/>
          <w:bCs/>
          <w:color w:val="auto"/>
          <w:sz w:val="22"/>
          <w:szCs w:val="22"/>
        </w:rPr>
        <w:t>N/A</w:t>
      </w:r>
    </w:p>
    <w:p w14:paraId="79E9B958" w14:textId="1180B02B" w:rsidR="00886EF0" w:rsidRPr="00CE2869" w:rsidRDefault="00886EF0" w:rsidP="00CE2869">
      <w:pPr>
        <w:tabs>
          <w:tab w:val="left" w:pos="720"/>
          <w:tab w:val="left" w:pos="1440"/>
          <w:tab w:val="left" w:pos="2160"/>
          <w:tab w:val="left" w:pos="2880"/>
          <w:tab w:val="left" w:pos="3600"/>
          <w:tab w:val="left" w:pos="4320"/>
          <w:tab w:val="left" w:pos="5040"/>
          <w:tab w:val="left" w:pos="6435"/>
        </w:tabs>
        <w:ind w:left="3600" w:hanging="3600"/>
        <w:rPr>
          <w:rFonts w:ascii="Roboto" w:hAnsi="Roboto"/>
          <w:b/>
          <w:bCs/>
          <w:color w:val="FF0000"/>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6C2AFD">
        <w:rPr>
          <w:rFonts w:ascii="Arial" w:hAnsi="Arial" w:cs="Arial"/>
          <w:sz w:val="22"/>
        </w:rPr>
        <w:t>Office-based (Highfield and University Hospital Southampton)</w:t>
      </w:r>
    </w:p>
    <w:p w14:paraId="4FB321EB" w14:textId="7D66A3ED" w:rsidR="00886EF0" w:rsidRPr="00722340" w:rsidRDefault="00BC64B3" w:rsidP="002B5854">
      <w:pPr>
        <w:rPr>
          <w:rFonts w:ascii="Roboto" w:hAnsi="Roboto"/>
          <w:b/>
          <w:bCs/>
          <w:sz w:val="22"/>
        </w:rPr>
      </w:pPr>
      <w:r>
        <w:rPr>
          <w:rFonts w:ascii="Roboto" w:hAnsi="Roboto"/>
          <w:b/>
          <w:bCs/>
          <w:color w:val="002E3B" w:themeColor="accent1"/>
          <w:sz w:val="22"/>
        </w:rPr>
        <w:pict w14:anchorId="22B7B9FB">
          <v:rect id="_x0000_i1026" style="width:0;height:1.5pt" o:hralign="center" o:hrstd="t" o:hr="t" fillcolor="#a0a0a0" stroked="f"/>
        </w:pict>
      </w:r>
    </w:p>
    <w:p w14:paraId="3D33BA75" w14:textId="7BF9F600" w:rsidR="00D56E08" w:rsidRPr="00D56E08" w:rsidRDefault="00A2516E" w:rsidP="00D56E08">
      <w:pPr>
        <w:ind w:left="1560" w:hanging="1560"/>
        <w:rPr>
          <w:rStyle w:val="Heading2Char"/>
          <w:rFonts w:ascii="Roboto" w:hAnsi="Roboto"/>
          <w:b w:val="0"/>
          <w:bCs/>
          <w:color w:val="auto"/>
          <w:sz w:val="22"/>
          <w:szCs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r w:rsidR="00D56E08" w:rsidRPr="00D56E08">
        <w:rPr>
          <w:rStyle w:val="Heading2Char"/>
          <w:rFonts w:ascii="Roboto" w:hAnsi="Roboto"/>
          <w:color w:val="auto"/>
          <w:sz w:val="22"/>
          <w:szCs w:val="22"/>
        </w:rPr>
        <w:t>Education</w:t>
      </w:r>
      <w:r w:rsidR="00D56E08" w:rsidRPr="00D56E08">
        <w:rPr>
          <w:rStyle w:val="Heading2Char"/>
          <w:rFonts w:ascii="Roboto" w:hAnsi="Roboto"/>
          <w:b w:val="0"/>
          <w:bCs/>
          <w:color w:val="auto"/>
          <w:sz w:val="22"/>
          <w:szCs w:val="22"/>
        </w:rPr>
        <w:t>: Building experience and competence in scholarly educational practice, with appropriate guidance, support and supervision. Work is typically focused on delivery of teaching and learning activities.</w:t>
      </w:r>
    </w:p>
    <w:p w14:paraId="54D73DE9" w14:textId="4D3992C6" w:rsidR="00886EF0" w:rsidRPr="006D162A" w:rsidRDefault="00D56E08" w:rsidP="00D56E08">
      <w:pPr>
        <w:ind w:left="1560"/>
        <w:rPr>
          <w:rStyle w:val="Heading2Char"/>
          <w:rFonts w:ascii="Arial" w:hAnsi="Arial" w:cs="Arial"/>
          <w:b w:val="0"/>
          <w:bCs/>
          <w:color w:val="auto"/>
          <w:sz w:val="22"/>
          <w:szCs w:val="22"/>
        </w:rPr>
      </w:pPr>
      <w:r w:rsidRPr="00D56E08">
        <w:rPr>
          <w:rStyle w:val="Heading2Char"/>
          <w:rFonts w:ascii="Roboto" w:hAnsi="Roboto"/>
          <w:color w:val="auto"/>
          <w:sz w:val="22"/>
          <w:szCs w:val="22"/>
        </w:rPr>
        <w:t>Leadership, Management and Engagement</w:t>
      </w:r>
      <w:r w:rsidRPr="00D56E08">
        <w:rPr>
          <w:rStyle w:val="Heading2Char"/>
          <w:rFonts w:ascii="Roboto" w:hAnsi="Roboto"/>
          <w:b w:val="0"/>
          <w:bCs/>
          <w:color w:val="auto"/>
          <w:sz w:val="22"/>
          <w:szCs w:val="22"/>
        </w:rPr>
        <w:t>: Planning own work and contributing effectively to leadership, management and engagement activities, with appropriate guidance, support and supervision.</w:t>
      </w:r>
    </w:p>
    <w:p w14:paraId="3642C055" w14:textId="604C9D11" w:rsidR="00A2516E" w:rsidRPr="00722340" w:rsidRDefault="00BC64B3" w:rsidP="00D56E08">
      <w:pPr>
        <w:rPr>
          <w:rFonts w:ascii="Roboto" w:hAnsi="Roboto"/>
          <w:b/>
          <w:bCs/>
          <w:sz w:val="22"/>
        </w:rPr>
      </w:pPr>
      <w:r>
        <w:rPr>
          <w:rFonts w:ascii="Roboto" w:hAnsi="Roboto"/>
          <w:b/>
          <w:bCs/>
          <w:sz w:val="22"/>
        </w:rPr>
        <w:pict w14:anchorId="5DF021C6">
          <v:rect id="_x0000_i1027" style="width:0;height:1.5pt" o:hrstd="t" o:hr="t" fillcolor="#a0a0a0" stroked="f"/>
        </w:pict>
      </w:r>
    </w:p>
    <w:p w14:paraId="39D94ABB" w14:textId="212F31AC" w:rsidR="00A2516E" w:rsidRPr="00722340" w:rsidRDefault="00A2516E" w:rsidP="00D56E08">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4ED41FA6" w:rsidR="00886EF0" w:rsidRPr="00722340" w:rsidRDefault="00C9304E" w:rsidP="00D56E08">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7</w:t>
      </w:r>
      <w:r w:rsidR="00AD7C32">
        <w:rPr>
          <w:rFonts w:ascii="Roboto" w:hAnsi="Roboto"/>
          <w:b/>
          <w:bCs/>
          <w:color w:val="002E3B" w:themeColor="accent1"/>
          <w:sz w:val="22"/>
        </w:rPr>
        <w:t>0</w:t>
      </w:r>
      <w:r w:rsidR="00886EF0" w:rsidRPr="00722340">
        <w:rPr>
          <w:rFonts w:ascii="Roboto" w:hAnsi="Roboto"/>
          <w:b/>
          <w:bCs/>
          <w:color w:val="002E3B" w:themeColor="accent1"/>
          <w:sz w:val="22"/>
        </w:rPr>
        <w:t>%</w:t>
      </w:r>
    </w:p>
    <w:p w14:paraId="6B6A418A" w14:textId="77777777" w:rsidR="00D56E08" w:rsidRDefault="00D56E08" w:rsidP="00D56E08">
      <w:pPr>
        <w:pStyle w:val="ListParagraph"/>
        <w:ind w:left="567" w:right="340"/>
        <w:contextualSpacing w:val="0"/>
        <w:rPr>
          <w:rFonts w:ascii="Arial" w:hAnsi="Arial" w:cs="Arial"/>
          <w:sz w:val="22"/>
        </w:rPr>
      </w:pPr>
      <w:r w:rsidRPr="00D56E08">
        <w:rPr>
          <w:rFonts w:ascii="Arial" w:hAnsi="Arial" w:cs="Arial"/>
          <w:b/>
          <w:bCs/>
          <w:sz w:val="22"/>
        </w:rPr>
        <w:t>Education Contribution</w:t>
      </w:r>
      <w:r>
        <w:rPr>
          <w:rFonts w:ascii="Arial" w:hAnsi="Arial" w:cs="Arial"/>
          <w:sz w:val="22"/>
        </w:rPr>
        <w:t>:</w:t>
      </w:r>
    </w:p>
    <w:p w14:paraId="1C10AFB9" w14:textId="3B43CCD5" w:rsidR="00D56E08" w:rsidRPr="00D56E08" w:rsidRDefault="00D56E08" w:rsidP="00D56E08">
      <w:pPr>
        <w:pStyle w:val="ListParagraph"/>
        <w:numPr>
          <w:ilvl w:val="0"/>
          <w:numId w:val="12"/>
        </w:numPr>
        <w:ind w:left="851" w:right="340"/>
        <w:contextualSpacing w:val="0"/>
        <w:rPr>
          <w:rFonts w:ascii="Arial" w:hAnsi="Arial" w:cs="Arial"/>
          <w:sz w:val="22"/>
        </w:rPr>
      </w:pPr>
      <w:r w:rsidRPr="00D56E08">
        <w:rPr>
          <w:rFonts w:ascii="Arial" w:hAnsi="Arial" w:cs="Arial"/>
          <w:sz w:val="22"/>
        </w:rPr>
        <w:t xml:space="preserve">Prepare and deliver effective, scholarly education activities </w:t>
      </w:r>
      <w:r w:rsidR="00A6331C">
        <w:rPr>
          <w:rFonts w:ascii="Arial" w:hAnsi="Arial" w:cs="Arial"/>
          <w:sz w:val="22"/>
        </w:rPr>
        <w:t xml:space="preserve">in </w:t>
      </w:r>
      <w:r w:rsidR="003C0668">
        <w:rPr>
          <w:rFonts w:ascii="Arial" w:hAnsi="Arial" w:cs="Arial"/>
          <w:sz w:val="22"/>
        </w:rPr>
        <w:t xml:space="preserve">Human </w:t>
      </w:r>
      <w:r w:rsidR="00A6331C">
        <w:rPr>
          <w:rFonts w:ascii="Arial" w:hAnsi="Arial" w:cs="Arial"/>
          <w:sz w:val="22"/>
        </w:rPr>
        <w:t xml:space="preserve">Anatomy </w:t>
      </w:r>
      <w:r w:rsidRPr="00D56E08">
        <w:rPr>
          <w:rFonts w:ascii="Arial" w:hAnsi="Arial" w:cs="Arial"/>
          <w:sz w:val="22"/>
        </w:rPr>
        <w:t>within established modules and programmes of study.</w:t>
      </w:r>
    </w:p>
    <w:p w14:paraId="66135842" w14:textId="77777777" w:rsidR="00D56E08" w:rsidRPr="00D56E08" w:rsidRDefault="00D56E08" w:rsidP="00D56E08">
      <w:pPr>
        <w:pStyle w:val="ListParagraph"/>
        <w:numPr>
          <w:ilvl w:val="0"/>
          <w:numId w:val="12"/>
        </w:numPr>
        <w:ind w:left="851" w:right="340"/>
        <w:contextualSpacing w:val="0"/>
        <w:rPr>
          <w:rFonts w:ascii="Arial" w:hAnsi="Arial" w:cs="Arial"/>
          <w:sz w:val="22"/>
        </w:rPr>
      </w:pPr>
      <w:r w:rsidRPr="00D56E08">
        <w:rPr>
          <w:rFonts w:ascii="Arial" w:hAnsi="Arial" w:cs="Arial"/>
          <w:sz w:val="22"/>
        </w:rPr>
        <w:t>Select and apply appropriate teaching methods, drawing on applicable guidance and training, to achieve defined learning outcomes.</w:t>
      </w:r>
    </w:p>
    <w:p w14:paraId="6BD2347C" w14:textId="77777777" w:rsidR="00D56E08" w:rsidRPr="00D56E08" w:rsidRDefault="00D56E08" w:rsidP="00D56E08">
      <w:pPr>
        <w:pStyle w:val="ListParagraph"/>
        <w:numPr>
          <w:ilvl w:val="0"/>
          <w:numId w:val="12"/>
        </w:numPr>
        <w:ind w:left="851" w:right="340"/>
        <w:contextualSpacing w:val="0"/>
        <w:rPr>
          <w:rFonts w:ascii="Arial" w:hAnsi="Arial" w:cs="Arial"/>
          <w:sz w:val="22"/>
        </w:rPr>
      </w:pPr>
      <w:r w:rsidRPr="00D56E08">
        <w:rPr>
          <w:rFonts w:ascii="Arial" w:hAnsi="Arial" w:cs="Arial"/>
          <w:sz w:val="22"/>
        </w:rPr>
        <w:t>Challenge thinking, foster debate, promote active learning and develop the ability of students to engage in critical discourse and rational thinking.</w:t>
      </w:r>
    </w:p>
    <w:p w14:paraId="4A449C30" w14:textId="77777777" w:rsidR="00D56E08" w:rsidRPr="00D56E08" w:rsidRDefault="00D56E08" w:rsidP="00D56E08">
      <w:pPr>
        <w:pStyle w:val="ListParagraph"/>
        <w:numPr>
          <w:ilvl w:val="0"/>
          <w:numId w:val="12"/>
        </w:numPr>
        <w:ind w:left="851" w:right="340"/>
        <w:contextualSpacing w:val="0"/>
        <w:rPr>
          <w:rFonts w:ascii="Arial" w:hAnsi="Arial" w:cs="Arial"/>
          <w:sz w:val="22"/>
        </w:rPr>
      </w:pPr>
      <w:r w:rsidRPr="00D56E08">
        <w:rPr>
          <w:rFonts w:ascii="Arial" w:hAnsi="Arial" w:cs="Arial"/>
          <w:sz w:val="22"/>
        </w:rPr>
        <w:t>Demonstrate inclusive and flexible teaching practices. Identify and address individual learning needs.</w:t>
      </w:r>
    </w:p>
    <w:p w14:paraId="44234673" w14:textId="77777777" w:rsidR="00D56E08" w:rsidRPr="00D56E08" w:rsidRDefault="00D56E08" w:rsidP="00D56E08">
      <w:pPr>
        <w:pStyle w:val="ListParagraph"/>
        <w:numPr>
          <w:ilvl w:val="0"/>
          <w:numId w:val="12"/>
        </w:numPr>
        <w:ind w:left="851" w:right="340"/>
        <w:contextualSpacing w:val="0"/>
        <w:rPr>
          <w:rFonts w:ascii="Arial" w:hAnsi="Arial" w:cs="Arial"/>
          <w:sz w:val="22"/>
        </w:rPr>
      </w:pPr>
      <w:r w:rsidRPr="00D56E08">
        <w:rPr>
          <w:rFonts w:ascii="Arial" w:hAnsi="Arial" w:cs="Arial"/>
          <w:sz w:val="22"/>
        </w:rPr>
        <w:t>Provide advice and support to students in a timely and effective manner, including as a Personal Academic Tutor.</w:t>
      </w:r>
    </w:p>
    <w:p w14:paraId="32000585" w14:textId="77777777" w:rsidR="00D56E08" w:rsidRPr="00D56E08" w:rsidRDefault="00D56E08" w:rsidP="00D56E08">
      <w:pPr>
        <w:pStyle w:val="ListParagraph"/>
        <w:numPr>
          <w:ilvl w:val="0"/>
          <w:numId w:val="12"/>
        </w:numPr>
        <w:ind w:left="851" w:right="340"/>
        <w:contextualSpacing w:val="0"/>
        <w:rPr>
          <w:rFonts w:ascii="Arial" w:hAnsi="Arial" w:cs="Arial"/>
          <w:sz w:val="22"/>
        </w:rPr>
      </w:pPr>
      <w:r w:rsidRPr="00D56E08">
        <w:rPr>
          <w:rFonts w:ascii="Arial" w:hAnsi="Arial" w:cs="Arial"/>
          <w:sz w:val="22"/>
        </w:rPr>
        <w:t>Mark assessments and provide constructive feedback to students.</w:t>
      </w:r>
    </w:p>
    <w:p w14:paraId="4FFF57A4" w14:textId="77777777" w:rsidR="00D56E08" w:rsidRPr="00D56E08" w:rsidRDefault="00D56E08" w:rsidP="00D56E08">
      <w:pPr>
        <w:pStyle w:val="ListParagraph"/>
        <w:numPr>
          <w:ilvl w:val="0"/>
          <w:numId w:val="12"/>
        </w:numPr>
        <w:ind w:left="851" w:right="340"/>
        <w:contextualSpacing w:val="0"/>
        <w:rPr>
          <w:rFonts w:ascii="Arial" w:hAnsi="Arial" w:cs="Arial"/>
          <w:sz w:val="22"/>
        </w:rPr>
      </w:pPr>
      <w:r w:rsidRPr="00D56E08">
        <w:rPr>
          <w:rFonts w:ascii="Arial" w:hAnsi="Arial" w:cs="Arial"/>
          <w:sz w:val="22"/>
        </w:rPr>
        <w:t>Continually update knowledge of taught specialisms to ensure educational practice is informed by advances in knowledge, insight and understanding in the underlying subject area.</w:t>
      </w:r>
    </w:p>
    <w:p w14:paraId="40ED4A4E" w14:textId="77777777" w:rsidR="00D56E08" w:rsidRPr="00D56E08" w:rsidRDefault="00D56E08" w:rsidP="00D56E08">
      <w:pPr>
        <w:pStyle w:val="ListParagraph"/>
        <w:numPr>
          <w:ilvl w:val="0"/>
          <w:numId w:val="12"/>
        </w:numPr>
        <w:ind w:left="851" w:right="340"/>
        <w:contextualSpacing w:val="0"/>
        <w:rPr>
          <w:rFonts w:ascii="Arial" w:hAnsi="Arial" w:cs="Arial"/>
          <w:sz w:val="22"/>
        </w:rPr>
      </w:pPr>
      <w:r w:rsidRPr="00D56E08">
        <w:rPr>
          <w:rFonts w:ascii="Arial" w:hAnsi="Arial" w:cs="Arial"/>
          <w:sz w:val="22"/>
        </w:rPr>
        <w:lastRenderedPageBreak/>
        <w:t>Continually update knowledge of best practice to ensure educational activities are scholarly.</w:t>
      </w:r>
    </w:p>
    <w:p w14:paraId="74293185" w14:textId="77777777" w:rsidR="00D56E08" w:rsidRPr="00D56E08" w:rsidRDefault="00D56E08" w:rsidP="00D56E08">
      <w:pPr>
        <w:pStyle w:val="ListParagraph"/>
        <w:numPr>
          <w:ilvl w:val="0"/>
          <w:numId w:val="12"/>
        </w:numPr>
        <w:ind w:left="851" w:right="340"/>
        <w:contextualSpacing w:val="0"/>
        <w:rPr>
          <w:rFonts w:ascii="Arial" w:hAnsi="Arial" w:cs="Arial"/>
          <w:sz w:val="22"/>
        </w:rPr>
      </w:pPr>
      <w:r w:rsidRPr="00D56E08">
        <w:rPr>
          <w:rFonts w:ascii="Arial" w:hAnsi="Arial" w:cs="Arial"/>
          <w:sz w:val="22"/>
        </w:rPr>
        <w:t>Refine own teaching practice by reflecting on teaching design and delivery, obtaining and analysing feedback, participating in peer review and engaging in appropriate continuing professional development.</w:t>
      </w:r>
    </w:p>
    <w:p w14:paraId="06BEA5C1" w14:textId="77777777" w:rsidR="00D56E08" w:rsidRPr="00D56E08" w:rsidRDefault="00D56E08" w:rsidP="00D56E08">
      <w:pPr>
        <w:pStyle w:val="ListParagraph"/>
        <w:numPr>
          <w:ilvl w:val="0"/>
          <w:numId w:val="12"/>
        </w:numPr>
        <w:ind w:left="851" w:right="340"/>
        <w:contextualSpacing w:val="0"/>
        <w:rPr>
          <w:rFonts w:ascii="Arial" w:hAnsi="Arial" w:cs="Arial"/>
          <w:sz w:val="22"/>
        </w:rPr>
      </w:pPr>
      <w:r w:rsidRPr="00D56E08">
        <w:rPr>
          <w:rFonts w:ascii="Arial" w:hAnsi="Arial" w:cs="Arial"/>
          <w:sz w:val="22"/>
        </w:rPr>
        <w:t>Contribute to the design of curricula that are academically excellent, coherent and intellectually challenging.</w:t>
      </w:r>
    </w:p>
    <w:p w14:paraId="6ACC6B24" w14:textId="4A751EB2" w:rsidR="00886EF0" w:rsidRDefault="00D56E08" w:rsidP="00AD7C32">
      <w:pPr>
        <w:pStyle w:val="ListParagraph"/>
        <w:numPr>
          <w:ilvl w:val="0"/>
          <w:numId w:val="12"/>
        </w:numPr>
        <w:ind w:left="851" w:right="340"/>
        <w:contextualSpacing w:val="0"/>
        <w:rPr>
          <w:rFonts w:ascii="Arial" w:hAnsi="Arial" w:cs="Arial"/>
          <w:sz w:val="22"/>
        </w:rPr>
      </w:pPr>
      <w:r w:rsidRPr="00D56E08">
        <w:rPr>
          <w:rFonts w:ascii="Arial" w:hAnsi="Arial" w:cs="Arial"/>
          <w:sz w:val="22"/>
        </w:rPr>
        <w:t xml:space="preserve">Collaborate and network productively with colleagues in own and other departments, disciplines </w:t>
      </w:r>
      <w:r w:rsidRPr="00AD7C32">
        <w:rPr>
          <w:rFonts w:ascii="Arial" w:hAnsi="Arial" w:cs="Arial"/>
          <w:sz w:val="22"/>
        </w:rPr>
        <w:t>and/or organisations</w:t>
      </w:r>
      <w:r w:rsidR="00DA0322" w:rsidRPr="00AD7C32">
        <w:rPr>
          <w:rFonts w:ascii="Arial" w:hAnsi="Arial" w:cs="Arial"/>
          <w:sz w:val="22"/>
        </w:rPr>
        <w:t>.</w:t>
      </w:r>
    </w:p>
    <w:p w14:paraId="24E4E943" w14:textId="1B93EDBE" w:rsidR="00AD7C32" w:rsidRPr="0079640F" w:rsidRDefault="000F654C" w:rsidP="00AD7C32">
      <w:pPr>
        <w:pStyle w:val="ListParagraph"/>
        <w:numPr>
          <w:ilvl w:val="0"/>
          <w:numId w:val="12"/>
        </w:numPr>
        <w:ind w:left="851" w:right="340"/>
        <w:contextualSpacing w:val="0"/>
        <w:rPr>
          <w:rFonts w:ascii="Arial" w:hAnsi="Arial" w:cs="Arial"/>
          <w:sz w:val="22"/>
        </w:rPr>
      </w:pPr>
      <w:r w:rsidRPr="0079640F">
        <w:rPr>
          <w:rFonts w:ascii="Arial" w:hAnsi="Arial" w:cs="Arial"/>
          <w:sz w:val="22"/>
        </w:rPr>
        <w:t xml:space="preserve">Support the teaching objectives of the Faculty of Medicine programmes by delivering teaching to students in small and large groups through allocated lectures, tutorials, </w:t>
      </w:r>
      <w:proofErr w:type="spellStart"/>
      <w:r w:rsidRPr="0079640F">
        <w:rPr>
          <w:rFonts w:ascii="Arial" w:hAnsi="Arial" w:cs="Arial"/>
          <w:sz w:val="22"/>
        </w:rPr>
        <w:t>practicals</w:t>
      </w:r>
      <w:proofErr w:type="spellEnd"/>
      <w:r w:rsidRPr="0079640F">
        <w:rPr>
          <w:rFonts w:ascii="Arial" w:hAnsi="Arial" w:cs="Arial"/>
          <w:sz w:val="22"/>
        </w:rPr>
        <w:t xml:space="preserve"> and seminars.</w:t>
      </w:r>
    </w:p>
    <w:p w14:paraId="510CAC75" w14:textId="44F21902" w:rsidR="00B06F61" w:rsidRPr="0079640F" w:rsidRDefault="00B06F61" w:rsidP="00AD7C32">
      <w:pPr>
        <w:pStyle w:val="ListParagraph"/>
        <w:numPr>
          <w:ilvl w:val="0"/>
          <w:numId w:val="12"/>
        </w:numPr>
        <w:ind w:left="851" w:right="340"/>
        <w:contextualSpacing w:val="0"/>
        <w:rPr>
          <w:rFonts w:ascii="Arial" w:hAnsi="Arial" w:cs="Arial"/>
          <w:sz w:val="22"/>
        </w:rPr>
      </w:pPr>
      <w:r w:rsidRPr="0079640F">
        <w:rPr>
          <w:rFonts w:ascii="Arial" w:hAnsi="Arial" w:cs="Arial"/>
          <w:sz w:val="22"/>
        </w:rPr>
        <w:t>Support the teaching objectives by managing a range of contributions to learning and teaching activities including module leadership and assessment processes.</w:t>
      </w:r>
    </w:p>
    <w:p w14:paraId="353F5912" w14:textId="2CBFBC8D" w:rsidR="00874C9C" w:rsidRPr="0079640F" w:rsidRDefault="00874C9C" w:rsidP="00AD7C32">
      <w:pPr>
        <w:pStyle w:val="ListParagraph"/>
        <w:numPr>
          <w:ilvl w:val="0"/>
          <w:numId w:val="12"/>
        </w:numPr>
        <w:ind w:left="851" w:right="340"/>
        <w:contextualSpacing w:val="0"/>
        <w:rPr>
          <w:rFonts w:ascii="Arial" w:hAnsi="Arial" w:cs="Arial"/>
          <w:sz w:val="22"/>
        </w:rPr>
      </w:pPr>
      <w:r w:rsidRPr="0079640F">
        <w:rPr>
          <w:rFonts w:ascii="Arial" w:hAnsi="Arial" w:cs="Arial"/>
          <w:sz w:val="22"/>
        </w:rPr>
        <w:t>Contribute to the development of new teaching approaches and to the design of curricula by updating knowledge, developing teaching materials and methods, ensuring students gain a high quality and relevant teaching experience.</w:t>
      </w:r>
    </w:p>
    <w:p w14:paraId="72ECD5FC" w14:textId="33873275" w:rsidR="00886EF0" w:rsidRPr="00722340" w:rsidRDefault="00C9304E"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20</w:t>
      </w:r>
      <w:r w:rsidR="00886EF0" w:rsidRPr="00722340">
        <w:rPr>
          <w:rFonts w:ascii="Roboto" w:hAnsi="Roboto"/>
          <w:b/>
          <w:bCs/>
          <w:color w:val="002E3B" w:themeColor="accent1"/>
          <w:sz w:val="22"/>
        </w:rPr>
        <w:t>%</w:t>
      </w:r>
    </w:p>
    <w:p w14:paraId="1F15B4D3" w14:textId="2AD721D1" w:rsidR="00CB1D5C" w:rsidRDefault="00CB1D5C" w:rsidP="00CB1D5C">
      <w:pPr>
        <w:pStyle w:val="ListParagraph"/>
        <w:ind w:left="567" w:right="340"/>
        <w:contextualSpacing w:val="0"/>
        <w:rPr>
          <w:rFonts w:ascii="Arial" w:hAnsi="Arial" w:cs="Arial"/>
          <w:sz w:val="22"/>
        </w:rPr>
      </w:pPr>
      <w:r w:rsidRPr="00CB1D5C">
        <w:rPr>
          <w:rFonts w:ascii="Arial" w:hAnsi="Arial" w:cs="Arial"/>
          <w:b/>
          <w:bCs/>
          <w:sz w:val="22"/>
        </w:rPr>
        <w:t>Leadership, Management and Engagement Contribution</w:t>
      </w:r>
      <w:r>
        <w:rPr>
          <w:rFonts w:ascii="Arial" w:hAnsi="Arial" w:cs="Arial"/>
          <w:sz w:val="22"/>
        </w:rPr>
        <w:t>:</w:t>
      </w:r>
    </w:p>
    <w:p w14:paraId="2DD3DDE7" w14:textId="77777777" w:rsidR="00CB1D5C" w:rsidRPr="00CB1D5C" w:rsidRDefault="00CB1D5C" w:rsidP="00CB1D5C">
      <w:pPr>
        <w:pStyle w:val="ListParagraph"/>
        <w:ind w:left="567" w:right="340"/>
        <w:contextualSpacing w:val="0"/>
        <w:rPr>
          <w:rFonts w:ascii="Arial" w:hAnsi="Arial" w:cs="Arial"/>
          <w:sz w:val="22"/>
        </w:rPr>
      </w:pPr>
      <w:r w:rsidRPr="00CB1D5C">
        <w:rPr>
          <w:rFonts w:ascii="Arial" w:hAnsi="Arial" w:cs="Arial"/>
          <w:sz w:val="22"/>
        </w:rPr>
        <w:t>Building on the Leadership, Management and Engagement contributions inherent in other Level 4 activities:</w:t>
      </w:r>
    </w:p>
    <w:p w14:paraId="4B15D7E1" w14:textId="77777777"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Plan and prioritise own work effectively.</w:t>
      </w:r>
    </w:p>
    <w:p w14:paraId="2007AAEE" w14:textId="77777777"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Undertake defined tasks and contribute effectively to team, department or School-level management, engagement, administration or project work.</w:t>
      </w:r>
    </w:p>
    <w:p w14:paraId="52A3377B" w14:textId="77777777"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Contribute to short-term and medium-term planning.</w:t>
      </w:r>
    </w:p>
    <w:p w14:paraId="07B53D69" w14:textId="77777777"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Develop an understanding of School, Faculty and University strategies and objectives.</w:t>
      </w:r>
    </w:p>
    <w:p w14:paraId="0DE69F4E" w14:textId="77777777"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Contribute to the wider work of the Faculty and University through effective participation in working groups and committees (e.g., Equality, Diversity and Inclusion committees and self-assessment teams, Health and Safety committees, Research Ethics committees etc.).</w:t>
      </w:r>
    </w:p>
    <w:p w14:paraId="5FF36DF3" w14:textId="77777777"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Advise and assist colleagues and students.</w:t>
      </w:r>
    </w:p>
    <w:p w14:paraId="2E0FE968" w14:textId="77777777"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Support and help ensure the health and wellbeing of colleagues.</w:t>
      </w:r>
    </w:p>
    <w:p w14:paraId="6AEF2688" w14:textId="77777777"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Mentor colleagues and support their development.</w:t>
      </w:r>
    </w:p>
    <w:p w14:paraId="44A65D15" w14:textId="77777777"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Line manage or supervise staff, as appropriate.</w:t>
      </w:r>
    </w:p>
    <w:p w14:paraId="6DB9E21F" w14:textId="77777777"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Effectively engage in probation, appraisal, career development and continuing professional development activities.</w:t>
      </w:r>
    </w:p>
    <w:p w14:paraId="10564408" w14:textId="77777777"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Contribute to student recruitment activities.</w:t>
      </w:r>
    </w:p>
    <w:p w14:paraId="1B627575" w14:textId="408BC424" w:rsid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Help prepare for and/or participate in visit days, open days and public engagement activities</w:t>
      </w:r>
    </w:p>
    <w:p w14:paraId="58F26DA7" w14:textId="0B60E3F4" w:rsidR="00886EF0" w:rsidRPr="006D162A" w:rsidRDefault="00A574E8" w:rsidP="00CB1D5C">
      <w:pPr>
        <w:pStyle w:val="ListParagraph"/>
        <w:numPr>
          <w:ilvl w:val="0"/>
          <w:numId w:val="15"/>
        </w:numPr>
        <w:ind w:left="851" w:right="340"/>
        <w:contextualSpacing w:val="0"/>
        <w:rPr>
          <w:rFonts w:ascii="Arial" w:hAnsi="Arial" w:cs="Arial"/>
          <w:sz w:val="22"/>
        </w:rPr>
      </w:pPr>
      <w:r w:rsidRPr="00A574E8">
        <w:rPr>
          <w:rFonts w:ascii="Arial" w:hAnsi="Arial" w:cs="Arial"/>
          <w:sz w:val="22"/>
        </w:rPr>
        <w:t>Use discretion and judgement to select from or adapt existing processes and procedures to achieve outcomes</w:t>
      </w:r>
      <w:r w:rsidR="00DA0322" w:rsidRPr="006D162A">
        <w:rPr>
          <w:rFonts w:ascii="Arial" w:hAnsi="Arial" w:cs="Arial"/>
          <w:sz w:val="22"/>
        </w:rPr>
        <w:t>.</w:t>
      </w:r>
    </w:p>
    <w:p w14:paraId="2801B6CE" w14:textId="5D998C60" w:rsidR="002B5854" w:rsidRPr="00722340" w:rsidRDefault="00C9304E"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2B5854" w:rsidRPr="00722340">
        <w:rPr>
          <w:rFonts w:ascii="Roboto" w:hAnsi="Roboto"/>
          <w:b/>
          <w:bCs/>
          <w:color w:val="002E3B" w:themeColor="accent1"/>
          <w:sz w:val="22"/>
        </w:rPr>
        <w:t>%</w:t>
      </w:r>
    </w:p>
    <w:p w14:paraId="1757BCDD" w14:textId="4341D7DC" w:rsidR="002B5854" w:rsidRPr="002B5854" w:rsidRDefault="002B5854" w:rsidP="002B5854">
      <w:pPr>
        <w:pStyle w:val="ListParagraph"/>
        <w:ind w:left="567" w:right="340"/>
        <w:contextualSpacing w:val="0"/>
        <w:rPr>
          <w:rFonts w:ascii="Arial" w:hAnsi="Arial" w:cs="Arial"/>
          <w:sz w:val="22"/>
        </w:rPr>
      </w:pPr>
      <w:r w:rsidRPr="006D162A">
        <w:rPr>
          <w:rFonts w:ascii="Arial" w:hAnsi="Arial" w:cs="Arial"/>
          <w:sz w:val="22"/>
        </w:rPr>
        <w:t>Any other duties as allocated by the line manager following consultation with the post holder.</w:t>
      </w:r>
    </w:p>
    <w:p w14:paraId="4365D791" w14:textId="03311F0A" w:rsidR="00886EF0" w:rsidRPr="00722340" w:rsidRDefault="00BC64B3" w:rsidP="002B5854">
      <w:pPr>
        <w:rPr>
          <w:rFonts w:ascii="Roboto" w:hAnsi="Roboto"/>
          <w:sz w:val="22"/>
        </w:rPr>
      </w:pPr>
      <w:r>
        <w:rPr>
          <w:rFonts w:ascii="Roboto" w:hAnsi="Roboto"/>
          <w:b/>
          <w:bCs/>
          <w:sz w:val="22"/>
        </w:rPr>
        <w:pict w14:anchorId="67CECA3B">
          <v:rect id="_x0000_i1028" style="width:0;height:1.5pt" o:hralign="center" o:hrstd="t" o:hr="t" fillcolor="#a0a0a0" stroked="f"/>
        </w:pict>
      </w:r>
    </w:p>
    <w:p w14:paraId="2DED0D66" w14:textId="77777777" w:rsidR="00A2516E" w:rsidRPr="008A448A" w:rsidRDefault="00A2516E" w:rsidP="002B5854">
      <w:pPr>
        <w:rPr>
          <w:rFonts w:ascii="Roboto" w:hAnsi="Roboto"/>
          <w:sz w:val="22"/>
        </w:rPr>
      </w:pPr>
      <w:r w:rsidRPr="008A448A">
        <w:rPr>
          <w:rFonts w:ascii="Roboto" w:hAnsi="Roboto"/>
          <w:color w:val="002E3B" w:themeColor="accent1"/>
          <w:sz w:val="22"/>
        </w:rPr>
        <w:t>Internal and external relationships:</w:t>
      </w:r>
    </w:p>
    <w:p w14:paraId="2FF8B4E2" w14:textId="77777777" w:rsidR="008A4F61" w:rsidRPr="0079640F" w:rsidRDefault="008A4F61" w:rsidP="008A4F61">
      <w:pPr>
        <w:rPr>
          <w:rFonts w:ascii="Arial" w:hAnsi="Arial" w:cs="Arial"/>
          <w:sz w:val="22"/>
        </w:rPr>
      </w:pPr>
      <w:r w:rsidRPr="0079640F">
        <w:rPr>
          <w:rFonts w:ascii="Arial" w:hAnsi="Arial" w:cs="Arial"/>
          <w:sz w:val="22"/>
        </w:rPr>
        <w:t xml:space="preserve">New appointees will be assigned a senior colleague to guide their development and aid their integration into the School and University.  </w:t>
      </w:r>
    </w:p>
    <w:p w14:paraId="73401DF6" w14:textId="77777777" w:rsidR="008A4F61" w:rsidRPr="0079640F" w:rsidRDefault="008A4F61" w:rsidP="008A4F61">
      <w:pPr>
        <w:rPr>
          <w:rFonts w:ascii="Arial" w:hAnsi="Arial" w:cs="Arial"/>
          <w:sz w:val="22"/>
        </w:rPr>
      </w:pPr>
      <w:r w:rsidRPr="0079640F">
        <w:rPr>
          <w:rFonts w:ascii="Arial" w:hAnsi="Arial" w:cs="Arial"/>
          <w:sz w:val="22"/>
        </w:rPr>
        <w:lastRenderedPageBreak/>
        <w:t>Teaching and administrative duties will be allocated by the relevant Programme Leads, within the context of the teaching programmes agreed by the Faculty of Undergraduate Programmes Committee (FUGPC) and the Faculty of Postgraduate Programmes Committee (FUPPC).</w:t>
      </w:r>
    </w:p>
    <w:p w14:paraId="7DCA5ABA" w14:textId="77777777" w:rsidR="008A4F61" w:rsidRPr="0079640F" w:rsidRDefault="008A4F61" w:rsidP="008A4F61">
      <w:pPr>
        <w:rPr>
          <w:rFonts w:ascii="Arial" w:hAnsi="Arial" w:cs="Arial"/>
          <w:sz w:val="22"/>
        </w:rPr>
      </w:pPr>
    </w:p>
    <w:p w14:paraId="57079538" w14:textId="77777777" w:rsidR="008A4F61" w:rsidRPr="0079640F" w:rsidRDefault="008A4F61" w:rsidP="008A4F61">
      <w:pPr>
        <w:rPr>
          <w:rFonts w:ascii="Arial" w:hAnsi="Arial" w:cs="Arial"/>
          <w:sz w:val="22"/>
        </w:rPr>
      </w:pPr>
      <w:r w:rsidRPr="0079640F">
        <w:rPr>
          <w:rFonts w:ascii="Arial" w:hAnsi="Arial" w:cs="Arial"/>
          <w:sz w:val="22"/>
        </w:rPr>
        <w:t xml:space="preserve">Relationships may include </w:t>
      </w:r>
    </w:p>
    <w:p w14:paraId="58F464BA" w14:textId="77777777" w:rsidR="008A4F61" w:rsidRPr="0079640F" w:rsidRDefault="008A4F61" w:rsidP="008A4F61">
      <w:pPr>
        <w:rPr>
          <w:rFonts w:ascii="Arial" w:hAnsi="Arial" w:cs="Arial"/>
          <w:sz w:val="22"/>
        </w:rPr>
      </w:pPr>
      <w:r w:rsidRPr="0079640F">
        <w:rPr>
          <w:rFonts w:ascii="Arial" w:hAnsi="Arial" w:cs="Arial"/>
          <w:sz w:val="22"/>
        </w:rPr>
        <w:t>•</w:t>
      </w:r>
      <w:r w:rsidRPr="0079640F">
        <w:rPr>
          <w:rFonts w:ascii="Arial" w:hAnsi="Arial" w:cs="Arial"/>
          <w:sz w:val="22"/>
        </w:rPr>
        <w:tab/>
        <w:t xml:space="preserve">Specific working groups </w:t>
      </w:r>
    </w:p>
    <w:p w14:paraId="32C9162D" w14:textId="77777777" w:rsidR="008A4F61" w:rsidRPr="0079640F" w:rsidRDefault="008A4F61" w:rsidP="008A4F61">
      <w:pPr>
        <w:rPr>
          <w:rFonts w:ascii="Arial" w:hAnsi="Arial" w:cs="Arial"/>
          <w:sz w:val="22"/>
        </w:rPr>
      </w:pPr>
      <w:r w:rsidRPr="0079640F">
        <w:rPr>
          <w:rFonts w:ascii="Arial" w:hAnsi="Arial" w:cs="Arial"/>
          <w:sz w:val="22"/>
        </w:rPr>
        <w:t>•</w:t>
      </w:r>
      <w:r w:rsidRPr="0079640F">
        <w:rPr>
          <w:rFonts w:ascii="Arial" w:hAnsi="Arial" w:cs="Arial"/>
          <w:sz w:val="22"/>
        </w:rPr>
        <w:tab/>
        <w:t>Relevant year steering groups</w:t>
      </w:r>
    </w:p>
    <w:p w14:paraId="676497AF" w14:textId="77777777" w:rsidR="008A4F61" w:rsidRPr="0079640F" w:rsidRDefault="008A4F61" w:rsidP="008A4F61">
      <w:pPr>
        <w:rPr>
          <w:rFonts w:ascii="Arial" w:hAnsi="Arial" w:cs="Arial"/>
          <w:sz w:val="22"/>
        </w:rPr>
      </w:pPr>
      <w:r w:rsidRPr="0079640F">
        <w:rPr>
          <w:rFonts w:ascii="Arial" w:hAnsi="Arial" w:cs="Arial"/>
          <w:sz w:val="22"/>
        </w:rPr>
        <w:t>•</w:t>
      </w:r>
      <w:r w:rsidRPr="0079640F">
        <w:rPr>
          <w:rFonts w:ascii="Arial" w:hAnsi="Arial" w:cs="Arial"/>
          <w:sz w:val="22"/>
        </w:rPr>
        <w:tab/>
        <w:t>Programme leads, year and module leads</w:t>
      </w:r>
    </w:p>
    <w:p w14:paraId="191BFE87" w14:textId="77777777" w:rsidR="008A4F61" w:rsidRPr="0079640F" w:rsidRDefault="008A4F61" w:rsidP="008A4F61">
      <w:pPr>
        <w:rPr>
          <w:rFonts w:ascii="Arial" w:hAnsi="Arial" w:cs="Arial"/>
          <w:sz w:val="22"/>
        </w:rPr>
      </w:pPr>
      <w:r w:rsidRPr="0079640F">
        <w:rPr>
          <w:rFonts w:ascii="Arial" w:hAnsi="Arial" w:cs="Arial"/>
          <w:sz w:val="22"/>
        </w:rPr>
        <w:t>•</w:t>
      </w:r>
      <w:r w:rsidRPr="0079640F">
        <w:rPr>
          <w:rFonts w:ascii="Arial" w:hAnsi="Arial" w:cs="Arial"/>
          <w:sz w:val="22"/>
        </w:rPr>
        <w:tab/>
        <w:t>Subject leads</w:t>
      </w:r>
    </w:p>
    <w:p w14:paraId="62002E5F" w14:textId="77777777" w:rsidR="008A4F61" w:rsidRPr="0079640F" w:rsidRDefault="008A4F61" w:rsidP="008A4F61">
      <w:pPr>
        <w:rPr>
          <w:rFonts w:ascii="Arial" w:hAnsi="Arial" w:cs="Arial"/>
          <w:sz w:val="22"/>
        </w:rPr>
      </w:pPr>
      <w:r w:rsidRPr="0079640F">
        <w:rPr>
          <w:rFonts w:ascii="Arial" w:hAnsi="Arial" w:cs="Arial"/>
          <w:sz w:val="22"/>
        </w:rPr>
        <w:t>•</w:t>
      </w:r>
      <w:r w:rsidRPr="0079640F">
        <w:rPr>
          <w:rFonts w:ascii="Arial" w:hAnsi="Arial" w:cs="Arial"/>
          <w:sz w:val="22"/>
        </w:rPr>
        <w:tab/>
        <w:t>Teaching staff across the Faculty and the NHS</w:t>
      </w:r>
    </w:p>
    <w:p w14:paraId="3BFFEE98" w14:textId="77777777" w:rsidR="008A4F61" w:rsidRPr="0079640F" w:rsidRDefault="008A4F61" w:rsidP="008A4F61">
      <w:pPr>
        <w:rPr>
          <w:rFonts w:ascii="Arial" w:hAnsi="Arial" w:cs="Arial"/>
          <w:sz w:val="22"/>
        </w:rPr>
      </w:pPr>
      <w:r w:rsidRPr="0079640F">
        <w:rPr>
          <w:rFonts w:ascii="Arial" w:hAnsi="Arial" w:cs="Arial"/>
          <w:sz w:val="22"/>
        </w:rPr>
        <w:t>•</w:t>
      </w:r>
      <w:r w:rsidRPr="0079640F">
        <w:rPr>
          <w:rFonts w:ascii="Arial" w:hAnsi="Arial" w:cs="Arial"/>
          <w:sz w:val="22"/>
        </w:rPr>
        <w:tab/>
        <w:t xml:space="preserve">Key clinical staff involved in supporting undergraduate and postgraduate education </w:t>
      </w:r>
    </w:p>
    <w:p w14:paraId="64710F43" w14:textId="77777777" w:rsidR="008A4F61" w:rsidRPr="0079640F" w:rsidRDefault="008A4F61" w:rsidP="008A4F61">
      <w:pPr>
        <w:rPr>
          <w:rFonts w:ascii="Arial" w:hAnsi="Arial" w:cs="Arial"/>
          <w:sz w:val="22"/>
        </w:rPr>
      </w:pPr>
      <w:r w:rsidRPr="0079640F">
        <w:rPr>
          <w:rFonts w:ascii="Arial" w:hAnsi="Arial" w:cs="Arial"/>
          <w:sz w:val="22"/>
        </w:rPr>
        <w:t>•</w:t>
      </w:r>
      <w:r w:rsidRPr="0079640F">
        <w:rPr>
          <w:rFonts w:ascii="Arial" w:hAnsi="Arial" w:cs="Arial"/>
          <w:sz w:val="22"/>
        </w:rPr>
        <w:tab/>
        <w:t>The faculty development team and student administration team</w:t>
      </w:r>
    </w:p>
    <w:p w14:paraId="7A27DFDD" w14:textId="60637992" w:rsidR="00A2516E" w:rsidRPr="0079640F" w:rsidRDefault="008A4F61" w:rsidP="008A4F61">
      <w:pPr>
        <w:rPr>
          <w:rFonts w:ascii="Roboto" w:hAnsi="Roboto"/>
          <w:sz w:val="22"/>
        </w:rPr>
      </w:pPr>
      <w:r w:rsidRPr="0079640F">
        <w:rPr>
          <w:rFonts w:ascii="Arial" w:hAnsi="Arial" w:cs="Arial"/>
          <w:sz w:val="22"/>
        </w:rPr>
        <w:t>National colleagues or groups as relevant to the development of your subject in medical education. May collaborate with colleagues in other institutions on original teaching and learning practice.</w:t>
      </w:r>
      <w:r w:rsidR="00BC64B3">
        <w:rPr>
          <w:rFonts w:ascii="Roboto" w:hAnsi="Roboto"/>
          <w:b/>
          <w:bCs/>
          <w:sz w:val="22"/>
        </w:rPr>
        <w:pict w14:anchorId="20763650">
          <v:rect id="_x0000_i1029" style="width:0;height:1.5pt" o:hralign="center" o:hrstd="t" o:hr="t" fillcolor="#a0a0a0" stroked="f"/>
        </w:pict>
      </w:r>
    </w:p>
    <w:p w14:paraId="66C40B02" w14:textId="77777777" w:rsidR="00A2516E" w:rsidRPr="0079640F" w:rsidRDefault="00A2516E" w:rsidP="002B5854">
      <w:pPr>
        <w:rPr>
          <w:rFonts w:ascii="Roboto" w:hAnsi="Roboto"/>
          <w:sz w:val="22"/>
        </w:rPr>
      </w:pPr>
      <w:r w:rsidRPr="0079640F">
        <w:rPr>
          <w:rFonts w:ascii="Roboto" w:hAnsi="Roboto"/>
          <w:color w:val="002E3B" w:themeColor="accent1"/>
          <w:sz w:val="22"/>
        </w:rPr>
        <w:t>Special requirements:</w:t>
      </w:r>
    </w:p>
    <w:p w14:paraId="002C772A" w14:textId="676362F5" w:rsidR="00232309" w:rsidRPr="0079640F" w:rsidRDefault="00232309" w:rsidP="002B5854">
      <w:pPr>
        <w:ind w:left="567"/>
        <w:rPr>
          <w:rFonts w:ascii="Arial" w:hAnsi="Arial" w:cs="Arial"/>
          <w:sz w:val="22"/>
        </w:rPr>
      </w:pPr>
    </w:p>
    <w:p w14:paraId="09E730F5" w14:textId="78887C0E" w:rsidR="00A2516E" w:rsidRPr="00821F91" w:rsidRDefault="00821F91" w:rsidP="002B5854">
      <w:pPr>
        <w:rPr>
          <w:rFonts w:ascii="Roboto" w:hAnsi="Roboto"/>
          <w:color w:val="000000" w:themeColor="text1"/>
          <w:sz w:val="22"/>
        </w:rPr>
      </w:pPr>
      <w:r w:rsidRPr="0079640F">
        <w:rPr>
          <w:rFonts w:ascii="Roboto" w:hAnsi="Roboto"/>
          <w:color w:val="000000" w:themeColor="text1"/>
          <w:sz w:val="22"/>
        </w:rPr>
        <w:t>Some travel will be necessary across sites, (Highfield campus/Southampton University Hospital).</w:t>
      </w:r>
      <w:r w:rsidR="00BC64B3">
        <w:rPr>
          <w:rFonts w:ascii="Roboto" w:hAnsi="Roboto"/>
          <w:b/>
          <w:bCs/>
          <w:color w:val="000000" w:themeColor="text1"/>
          <w:sz w:val="22"/>
        </w:rPr>
        <w:pict w14:anchorId="721D6246">
          <v:rect id="_x0000_i1030" style="width:0;height:1.5pt" o:hralign="center" o:hrstd="t" o:hr="t" fillcolor="#a0a0a0" stroked="f"/>
        </w:pict>
      </w:r>
    </w:p>
    <w:p w14:paraId="054DE9B2" w14:textId="77777777" w:rsidR="00850136" w:rsidRPr="00722340" w:rsidRDefault="00850136" w:rsidP="002B5854">
      <w:pPr>
        <w:rPr>
          <w:rFonts w:ascii="Roboto" w:hAnsi="Roboto"/>
          <w:sz w:val="22"/>
        </w:rPr>
      </w:pPr>
      <w:r w:rsidRPr="00722340">
        <w:rPr>
          <w:rFonts w:ascii="Roboto" w:hAnsi="Roboto"/>
          <w:sz w:val="22"/>
        </w:rPr>
        <w:br w:type="page"/>
      </w: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1"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1"/>
      <w:r w:rsidR="00C836E2">
        <w:rPr>
          <w:rFonts w:ascii="Roboto" w:hAnsi="Roboto"/>
          <w:sz w:val="22"/>
        </w:rPr>
        <w:t>.</w:t>
      </w:r>
    </w:p>
    <w:p w14:paraId="4EE400D8" w14:textId="17AD2475"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79640F" w:rsidRDefault="0004217C" w:rsidP="002B5854">
      <w:pPr>
        <w:rPr>
          <w:rFonts w:ascii="Roboto" w:hAnsi="Roboto"/>
          <w:color w:val="002E3B" w:themeColor="accent1"/>
          <w:sz w:val="22"/>
        </w:rPr>
      </w:pPr>
      <w:r w:rsidRPr="0079640F">
        <w:rPr>
          <w:rFonts w:ascii="Roboto" w:hAnsi="Roboto"/>
          <w:color w:val="002E3B" w:themeColor="accent1"/>
          <w:sz w:val="22"/>
        </w:rPr>
        <w:t>Essential</w:t>
      </w:r>
    </w:p>
    <w:p w14:paraId="1F3A49EE" w14:textId="3680A62E" w:rsidR="00BA0543" w:rsidRPr="0079640F" w:rsidRDefault="00BA0543" w:rsidP="002B5854">
      <w:pPr>
        <w:pStyle w:val="ListParagraph"/>
        <w:numPr>
          <w:ilvl w:val="0"/>
          <w:numId w:val="6"/>
        </w:numPr>
        <w:ind w:left="567" w:hanging="425"/>
        <w:contextualSpacing w:val="0"/>
        <w:rPr>
          <w:rFonts w:ascii="Arial" w:hAnsi="Arial" w:cs="Arial"/>
          <w:sz w:val="22"/>
        </w:rPr>
      </w:pPr>
      <w:r w:rsidRPr="0079640F">
        <w:rPr>
          <w:rFonts w:ascii="Arial" w:hAnsi="Arial" w:cs="Arial"/>
          <w:sz w:val="22"/>
        </w:rPr>
        <w:t>Substantial and authoritative practical knowledge and experience in</w:t>
      </w:r>
      <w:r w:rsidR="00D3354B">
        <w:rPr>
          <w:rFonts w:ascii="Arial" w:hAnsi="Arial" w:cs="Arial"/>
          <w:sz w:val="22"/>
        </w:rPr>
        <w:t xml:space="preserve"> Human Anatomy</w:t>
      </w:r>
      <w:r w:rsidRPr="0079640F">
        <w:rPr>
          <w:rFonts w:ascii="Arial" w:hAnsi="Arial" w:cs="Arial"/>
          <w:sz w:val="22"/>
        </w:rPr>
        <w:t xml:space="preserve">, supported by </w:t>
      </w:r>
      <w:r w:rsidR="00CB1D5C" w:rsidRPr="0079640F">
        <w:rPr>
          <w:rFonts w:ascii="Arial" w:hAnsi="Arial" w:cs="Arial"/>
          <w:sz w:val="22"/>
        </w:rPr>
        <w:t>detailed</w:t>
      </w:r>
      <w:r w:rsidRPr="0079640F">
        <w:rPr>
          <w:rFonts w:ascii="Arial" w:hAnsi="Arial" w:cs="Arial"/>
          <w:sz w:val="22"/>
        </w:rPr>
        <w:t xml:space="preserve"> understanding.</w:t>
      </w:r>
    </w:p>
    <w:p w14:paraId="0671B9F3" w14:textId="38632819" w:rsidR="005B29A7" w:rsidRPr="0079640F" w:rsidRDefault="00BA0543" w:rsidP="002B5854">
      <w:pPr>
        <w:pStyle w:val="ListParagraph"/>
        <w:numPr>
          <w:ilvl w:val="0"/>
          <w:numId w:val="6"/>
        </w:numPr>
        <w:ind w:left="567" w:hanging="425"/>
        <w:contextualSpacing w:val="0"/>
        <w:rPr>
          <w:rFonts w:ascii="Arial" w:hAnsi="Arial" w:cs="Arial"/>
          <w:sz w:val="22"/>
        </w:rPr>
      </w:pPr>
      <w:r w:rsidRPr="0079640F">
        <w:rPr>
          <w:rFonts w:ascii="Arial" w:hAnsi="Arial" w:cs="Arial"/>
          <w:sz w:val="22"/>
        </w:rPr>
        <w:t>The required level of knowledge and understanding will normally have been gained through some or all of the following</w:t>
      </w:r>
      <w:r w:rsidR="005B29A7" w:rsidRPr="0079640F">
        <w:rPr>
          <w:rFonts w:ascii="Arial" w:hAnsi="Arial" w:cs="Arial"/>
          <w:sz w:val="22"/>
        </w:rPr>
        <w:t>:</w:t>
      </w:r>
    </w:p>
    <w:p w14:paraId="53F76137" w14:textId="32B710B6" w:rsidR="005B29A7" w:rsidRPr="0079640F" w:rsidRDefault="00BA0543" w:rsidP="002B5854">
      <w:pPr>
        <w:pStyle w:val="ListParagraph"/>
        <w:numPr>
          <w:ilvl w:val="1"/>
          <w:numId w:val="6"/>
        </w:numPr>
        <w:ind w:left="1134" w:hanging="425"/>
        <w:contextualSpacing w:val="0"/>
        <w:rPr>
          <w:rFonts w:ascii="Arial" w:hAnsi="Arial" w:cs="Arial"/>
          <w:sz w:val="22"/>
        </w:rPr>
      </w:pPr>
      <w:r w:rsidRPr="0079640F">
        <w:rPr>
          <w:rFonts w:ascii="Arial" w:hAnsi="Arial" w:cs="Arial"/>
          <w:sz w:val="22"/>
        </w:rPr>
        <w:t>Considerable</w:t>
      </w:r>
      <w:r w:rsidR="005B29A7" w:rsidRPr="0079640F">
        <w:rPr>
          <w:rFonts w:ascii="Arial" w:hAnsi="Arial" w:cs="Arial"/>
          <w:sz w:val="22"/>
        </w:rPr>
        <w:t xml:space="preserve"> work experience</w:t>
      </w:r>
    </w:p>
    <w:p w14:paraId="54594ED3" w14:textId="77777777" w:rsidR="005B29A7" w:rsidRPr="0079640F" w:rsidRDefault="005B29A7" w:rsidP="002B5854">
      <w:pPr>
        <w:pStyle w:val="ListParagraph"/>
        <w:numPr>
          <w:ilvl w:val="1"/>
          <w:numId w:val="6"/>
        </w:numPr>
        <w:ind w:left="1134" w:hanging="425"/>
        <w:contextualSpacing w:val="0"/>
        <w:rPr>
          <w:rFonts w:ascii="Arial" w:hAnsi="Arial" w:cs="Arial"/>
          <w:sz w:val="22"/>
        </w:rPr>
      </w:pPr>
      <w:r w:rsidRPr="0079640F">
        <w:rPr>
          <w:rFonts w:ascii="Arial" w:hAnsi="Arial" w:cs="Arial"/>
          <w:sz w:val="22"/>
        </w:rPr>
        <w:t>Vocational training</w:t>
      </w:r>
    </w:p>
    <w:p w14:paraId="13622F4D" w14:textId="6C78E5F7" w:rsidR="00C836E2" w:rsidRPr="0079640F" w:rsidRDefault="009B4FBC" w:rsidP="002B5854">
      <w:pPr>
        <w:pStyle w:val="ListParagraph"/>
        <w:numPr>
          <w:ilvl w:val="1"/>
          <w:numId w:val="6"/>
        </w:numPr>
        <w:ind w:left="1134" w:hanging="425"/>
        <w:contextualSpacing w:val="0"/>
        <w:rPr>
          <w:rFonts w:ascii="Arial" w:hAnsi="Arial" w:cs="Arial"/>
          <w:sz w:val="22"/>
        </w:rPr>
      </w:pPr>
      <w:bookmarkStart w:id="2" w:name="_Hlk194070492"/>
      <w:r w:rsidRPr="0079640F">
        <w:rPr>
          <w:rFonts w:ascii="Arial" w:hAnsi="Arial" w:cs="Arial"/>
          <w:sz w:val="22"/>
        </w:rPr>
        <w:t xml:space="preserve">Formal qualification(s) equivalent to Level 8 of the </w:t>
      </w:r>
      <w:hyperlink r:id="rId12" w:history="1">
        <w:r w:rsidRPr="0079640F">
          <w:rPr>
            <w:rStyle w:val="Hyperlink"/>
            <w:rFonts w:ascii="Arial" w:hAnsi="Arial" w:cs="Arial"/>
            <w:sz w:val="22"/>
          </w:rPr>
          <w:t>Regulated Qualifications Framework</w:t>
        </w:r>
      </w:hyperlink>
      <w:r w:rsidRPr="0079640F">
        <w:rPr>
          <w:rFonts w:ascii="Arial" w:hAnsi="Arial" w:cs="Arial"/>
          <w:sz w:val="22"/>
        </w:rPr>
        <w:t xml:space="preserve"> e.g. PhD in </w:t>
      </w:r>
      <w:r w:rsidR="0078687D" w:rsidRPr="0079640F">
        <w:rPr>
          <w:rFonts w:ascii="Arial" w:hAnsi="Arial" w:cs="Arial"/>
          <w:sz w:val="22"/>
        </w:rPr>
        <w:t>subject relevant to Medical Education</w:t>
      </w:r>
      <w:r w:rsidRPr="0079640F">
        <w:rPr>
          <w:rFonts w:ascii="Arial" w:hAnsi="Arial" w:cs="Arial"/>
          <w:sz w:val="22"/>
        </w:rPr>
        <w:t xml:space="preserve"> </w:t>
      </w:r>
      <w:r w:rsidR="00EC50E7">
        <w:rPr>
          <w:rFonts w:ascii="Arial" w:hAnsi="Arial" w:cs="Arial"/>
          <w:sz w:val="22"/>
        </w:rPr>
        <w:t>or Level</w:t>
      </w:r>
      <w:r w:rsidRPr="0079640F">
        <w:rPr>
          <w:rFonts w:ascii="Arial" w:hAnsi="Arial" w:cs="Arial"/>
          <w:sz w:val="22"/>
        </w:rPr>
        <w:t xml:space="preserve"> 8 award, certificate, diploma</w:t>
      </w:r>
      <w:bookmarkEnd w:id="2"/>
      <w:r w:rsidR="006D162A" w:rsidRPr="0079640F">
        <w:rPr>
          <w:rFonts w:ascii="Arial" w:hAnsi="Arial" w:cs="Arial"/>
          <w:sz w:val="22"/>
        </w:rPr>
        <w:t>.</w:t>
      </w:r>
    </w:p>
    <w:p w14:paraId="5956EDA8" w14:textId="3FD76282" w:rsidR="0078687D" w:rsidRPr="0079640F" w:rsidRDefault="00845EEE" w:rsidP="0078687D">
      <w:pPr>
        <w:pStyle w:val="ListParagraph"/>
        <w:numPr>
          <w:ilvl w:val="0"/>
          <w:numId w:val="6"/>
        </w:numPr>
        <w:contextualSpacing w:val="0"/>
        <w:rPr>
          <w:rFonts w:ascii="Arial" w:hAnsi="Arial" w:cs="Arial"/>
          <w:sz w:val="22"/>
        </w:rPr>
      </w:pPr>
      <w:r w:rsidRPr="0079640F">
        <w:rPr>
          <w:rFonts w:ascii="Arial" w:hAnsi="Arial" w:cs="Arial"/>
          <w:sz w:val="22"/>
        </w:rPr>
        <w:t>Teaching experience at Further Education/undergraduate and/or postgraduate level</w:t>
      </w:r>
    </w:p>
    <w:p w14:paraId="0CC25CFC" w14:textId="77777777" w:rsidR="006D162A" w:rsidRPr="0079640F" w:rsidRDefault="0004217C" w:rsidP="002B5854">
      <w:pPr>
        <w:rPr>
          <w:rFonts w:ascii="Roboto" w:hAnsi="Roboto"/>
          <w:color w:val="002E3B" w:themeColor="accent1"/>
          <w:sz w:val="22"/>
        </w:rPr>
      </w:pPr>
      <w:r w:rsidRPr="0079640F">
        <w:rPr>
          <w:rFonts w:ascii="Roboto" w:hAnsi="Roboto"/>
          <w:color w:val="002E3B" w:themeColor="accent1"/>
          <w:sz w:val="22"/>
        </w:rPr>
        <w:t>Desirable</w:t>
      </w:r>
    </w:p>
    <w:p w14:paraId="1F2EBEE4" w14:textId="12890696" w:rsidR="006D162A" w:rsidRPr="0079640F" w:rsidRDefault="00CB1D5C" w:rsidP="002B5854">
      <w:pPr>
        <w:pStyle w:val="ListParagraph"/>
        <w:numPr>
          <w:ilvl w:val="0"/>
          <w:numId w:val="11"/>
        </w:numPr>
        <w:ind w:left="567" w:hanging="425"/>
        <w:contextualSpacing w:val="0"/>
        <w:rPr>
          <w:rFonts w:ascii="Arial" w:hAnsi="Arial" w:cs="Arial"/>
          <w:sz w:val="22"/>
        </w:rPr>
      </w:pPr>
      <w:r w:rsidRPr="0079640F">
        <w:rPr>
          <w:rFonts w:ascii="Arial" w:hAnsi="Arial" w:cs="Arial"/>
          <w:sz w:val="22"/>
        </w:rPr>
        <w:t>Teaching qualification (PGCAP or equivalent).</w:t>
      </w:r>
    </w:p>
    <w:p w14:paraId="7C3371F0" w14:textId="23D7E249" w:rsidR="00CB1D5C" w:rsidRPr="0079640F" w:rsidRDefault="00CB1D5C" w:rsidP="002B5854">
      <w:pPr>
        <w:pStyle w:val="ListParagraph"/>
        <w:numPr>
          <w:ilvl w:val="0"/>
          <w:numId w:val="11"/>
        </w:numPr>
        <w:ind w:left="567" w:hanging="425"/>
        <w:contextualSpacing w:val="0"/>
        <w:rPr>
          <w:rFonts w:ascii="Arial" w:hAnsi="Arial" w:cs="Arial"/>
          <w:sz w:val="22"/>
        </w:rPr>
      </w:pPr>
      <w:r w:rsidRPr="0079640F">
        <w:rPr>
          <w:rFonts w:ascii="Arial" w:hAnsi="Arial" w:cs="Arial"/>
          <w:sz w:val="22"/>
        </w:rPr>
        <w:t>Membership of Higher Education Academy.</w:t>
      </w:r>
    </w:p>
    <w:p w14:paraId="1AEC6741" w14:textId="638A54B1" w:rsidR="0004217C" w:rsidRPr="0079640F" w:rsidRDefault="00BC64B3" w:rsidP="002B5854">
      <w:pPr>
        <w:rPr>
          <w:rFonts w:ascii="Roboto" w:hAnsi="Roboto"/>
          <w:color w:val="002E3B" w:themeColor="accent1"/>
          <w:sz w:val="22"/>
        </w:rPr>
      </w:pPr>
      <w:r>
        <w:rPr>
          <w:rFonts w:ascii="Roboto" w:hAnsi="Roboto"/>
          <w:b/>
          <w:bCs/>
          <w:sz w:val="22"/>
        </w:rPr>
        <w:pict w14:anchorId="65AE1C8E">
          <v:rect id="_x0000_i1031" style="width:0;height:1.5pt" o:hralign="center" o:hrstd="t" o:hr="t" fillcolor="#a0a0a0" stroked="f"/>
        </w:pict>
      </w:r>
    </w:p>
    <w:p w14:paraId="2660D85F" w14:textId="3E7292E7" w:rsidR="0004217C" w:rsidRPr="0079640F" w:rsidRDefault="0004217C" w:rsidP="00CB1D5C">
      <w:pPr>
        <w:rPr>
          <w:rFonts w:ascii="Roboto" w:hAnsi="Roboto"/>
          <w:b/>
          <w:bCs/>
          <w:color w:val="002E3B" w:themeColor="accent1"/>
          <w:sz w:val="22"/>
        </w:rPr>
      </w:pPr>
      <w:r w:rsidRPr="0079640F">
        <w:rPr>
          <w:rFonts w:ascii="Roboto" w:hAnsi="Roboto"/>
          <w:b/>
          <w:bCs/>
          <w:color w:val="002E3B" w:themeColor="accent1"/>
          <w:sz w:val="22"/>
        </w:rPr>
        <w:t>Teamwork and Communication</w:t>
      </w:r>
    </w:p>
    <w:p w14:paraId="144C3015" w14:textId="38122CD3" w:rsidR="0004217C" w:rsidRPr="0079640F" w:rsidRDefault="0004217C" w:rsidP="00CB1D5C">
      <w:pPr>
        <w:rPr>
          <w:rFonts w:ascii="Roboto" w:hAnsi="Roboto"/>
          <w:color w:val="002E3B" w:themeColor="accent1"/>
          <w:sz w:val="22"/>
        </w:rPr>
      </w:pPr>
      <w:r w:rsidRPr="0079640F">
        <w:rPr>
          <w:rFonts w:ascii="Roboto" w:hAnsi="Roboto"/>
          <w:color w:val="002E3B" w:themeColor="accent1"/>
          <w:sz w:val="22"/>
        </w:rPr>
        <w:t>Essential</w:t>
      </w:r>
    </w:p>
    <w:p w14:paraId="633108CE" w14:textId="77777777" w:rsidR="00CB1D5C" w:rsidRPr="0079640F" w:rsidRDefault="00CB1D5C" w:rsidP="00CB1D5C">
      <w:pPr>
        <w:pStyle w:val="ListParagraph"/>
        <w:numPr>
          <w:ilvl w:val="0"/>
          <w:numId w:val="3"/>
        </w:numPr>
        <w:ind w:left="567"/>
        <w:contextualSpacing w:val="0"/>
        <w:rPr>
          <w:rFonts w:ascii="Roboto" w:hAnsi="Roboto"/>
          <w:sz w:val="22"/>
        </w:rPr>
      </w:pPr>
      <w:r w:rsidRPr="0079640F">
        <w:rPr>
          <w:rFonts w:ascii="Roboto" w:hAnsi="Roboto"/>
          <w:sz w:val="22"/>
        </w:rPr>
        <w:t>Delegates and/or collaborates effectively, understanding the strengths and weaknesses of colleagues.</w:t>
      </w:r>
    </w:p>
    <w:p w14:paraId="6B2BA744" w14:textId="77777777" w:rsidR="00CB1D5C" w:rsidRPr="0079640F" w:rsidRDefault="00CB1D5C" w:rsidP="00CB1D5C">
      <w:pPr>
        <w:pStyle w:val="ListParagraph"/>
        <w:numPr>
          <w:ilvl w:val="0"/>
          <w:numId w:val="3"/>
        </w:numPr>
        <w:ind w:left="567"/>
        <w:contextualSpacing w:val="0"/>
        <w:rPr>
          <w:rFonts w:ascii="Roboto" w:hAnsi="Roboto"/>
          <w:sz w:val="22"/>
        </w:rPr>
      </w:pPr>
      <w:r w:rsidRPr="0079640F">
        <w:rPr>
          <w:rFonts w:ascii="Roboto" w:hAnsi="Roboto"/>
          <w:sz w:val="22"/>
        </w:rPr>
        <w:t>Works proactively with colleagues and other stakeholders, within and beyond the University, to achieve outcomes.</w:t>
      </w:r>
    </w:p>
    <w:p w14:paraId="04BCD325" w14:textId="77777777" w:rsidR="00CB1D5C" w:rsidRPr="0079640F" w:rsidRDefault="00CB1D5C" w:rsidP="00CB1D5C">
      <w:pPr>
        <w:pStyle w:val="ListParagraph"/>
        <w:numPr>
          <w:ilvl w:val="0"/>
          <w:numId w:val="3"/>
        </w:numPr>
        <w:ind w:left="567"/>
        <w:contextualSpacing w:val="0"/>
        <w:rPr>
          <w:rFonts w:ascii="Roboto" w:hAnsi="Roboto"/>
          <w:sz w:val="22"/>
        </w:rPr>
      </w:pPr>
      <w:r w:rsidRPr="0079640F">
        <w:rPr>
          <w:rFonts w:ascii="Roboto" w:hAnsi="Roboto"/>
          <w:sz w:val="22"/>
        </w:rPr>
        <w:t>Communicates effectively to develop understanding and achieve cooperation.</w:t>
      </w:r>
    </w:p>
    <w:p w14:paraId="767B6F76" w14:textId="77777777" w:rsidR="003B2448" w:rsidRPr="0079640F" w:rsidRDefault="00CB1D5C" w:rsidP="00CB1D5C">
      <w:pPr>
        <w:pStyle w:val="ListParagraph"/>
        <w:numPr>
          <w:ilvl w:val="0"/>
          <w:numId w:val="3"/>
        </w:numPr>
        <w:ind w:left="567"/>
        <w:contextualSpacing w:val="0"/>
        <w:rPr>
          <w:rFonts w:ascii="Roboto" w:hAnsi="Roboto"/>
          <w:sz w:val="22"/>
        </w:rPr>
      </w:pPr>
      <w:r w:rsidRPr="0079640F">
        <w:rPr>
          <w:rFonts w:ascii="Roboto" w:hAnsi="Roboto"/>
          <w:sz w:val="22"/>
        </w:rPr>
        <w:t>Provides clear advice, guidance and recommendations on novel or complex concepts and issues</w:t>
      </w:r>
      <w:r w:rsidR="005B29A7" w:rsidRPr="0079640F">
        <w:rPr>
          <w:rFonts w:ascii="Roboto" w:hAnsi="Roboto"/>
          <w:sz w:val="22"/>
        </w:rPr>
        <w:t>.</w:t>
      </w:r>
    </w:p>
    <w:p w14:paraId="51883F29" w14:textId="7F3E05CA" w:rsidR="00EE0BAB" w:rsidRPr="0079640F" w:rsidRDefault="00EE0BAB" w:rsidP="00CB1D5C">
      <w:pPr>
        <w:pStyle w:val="ListParagraph"/>
        <w:numPr>
          <w:ilvl w:val="0"/>
          <w:numId w:val="3"/>
        </w:numPr>
        <w:ind w:left="567"/>
        <w:contextualSpacing w:val="0"/>
        <w:rPr>
          <w:rFonts w:ascii="Roboto" w:hAnsi="Roboto"/>
          <w:sz w:val="22"/>
        </w:rPr>
      </w:pPr>
      <w:r w:rsidRPr="0079640F">
        <w:rPr>
          <w:rFonts w:ascii="Roboto" w:hAnsi="Roboto"/>
          <w:sz w:val="22"/>
        </w:rPr>
        <w:t>Communicate new and complex information effectively, both verbally and in writing, engaging the interest and enthusiasm of the target audience</w:t>
      </w:r>
    </w:p>
    <w:p w14:paraId="1D228C8F" w14:textId="164AAE7C" w:rsidR="003B2448" w:rsidRPr="0079640F" w:rsidRDefault="003B2448" w:rsidP="00CB1D5C">
      <w:pPr>
        <w:pStyle w:val="ListParagraph"/>
        <w:numPr>
          <w:ilvl w:val="0"/>
          <w:numId w:val="3"/>
        </w:numPr>
        <w:ind w:left="567"/>
        <w:contextualSpacing w:val="0"/>
        <w:rPr>
          <w:rFonts w:ascii="Roboto" w:hAnsi="Roboto"/>
          <w:sz w:val="22"/>
        </w:rPr>
      </w:pPr>
      <w:r w:rsidRPr="0079640F">
        <w:rPr>
          <w:rFonts w:ascii="Roboto" w:hAnsi="Roboto"/>
          <w:sz w:val="22"/>
        </w:rPr>
        <w:t>Able to engage and build relationships with widening participation and international students and to provide pastoral support where appropriate</w:t>
      </w:r>
    </w:p>
    <w:p w14:paraId="3E5D54C5" w14:textId="77777777" w:rsidR="00365029" w:rsidRPr="0079640F" w:rsidRDefault="002F0659" w:rsidP="00365029">
      <w:pPr>
        <w:pStyle w:val="ListParagraph"/>
        <w:numPr>
          <w:ilvl w:val="0"/>
          <w:numId w:val="3"/>
        </w:numPr>
        <w:ind w:left="567"/>
        <w:contextualSpacing w:val="0"/>
        <w:rPr>
          <w:rFonts w:ascii="Roboto" w:hAnsi="Roboto"/>
          <w:sz w:val="22"/>
        </w:rPr>
      </w:pPr>
      <w:r w:rsidRPr="0079640F">
        <w:rPr>
          <w:rFonts w:ascii="Roboto" w:hAnsi="Roboto"/>
          <w:sz w:val="22"/>
        </w:rPr>
        <w:t>Positive attitude to colleagues and students</w:t>
      </w:r>
    </w:p>
    <w:p w14:paraId="77E83658" w14:textId="77777777" w:rsidR="00365029" w:rsidRPr="0079640F" w:rsidRDefault="00365029" w:rsidP="00365029">
      <w:pPr>
        <w:pStyle w:val="ListParagraph"/>
        <w:numPr>
          <w:ilvl w:val="0"/>
          <w:numId w:val="3"/>
        </w:numPr>
        <w:ind w:left="567"/>
        <w:contextualSpacing w:val="0"/>
        <w:rPr>
          <w:rFonts w:ascii="Roboto" w:hAnsi="Roboto"/>
          <w:sz w:val="22"/>
        </w:rPr>
      </w:pPr>
      <w:r w:rsidRPr="0079640F">
        <w:rPr>
          <w:rFonts w:ascii="Roboto" w:hAnsi="Roboto"/>
          <w:sz w:val="22"/>
        </w:rPr>
        <w:t>Able to contribute to Faculty management and administrative processes</w:t>
      </w:r>
    </w:p>
    <w:p w14:paraId="1A019740" w14:textId="774A493A" w:rsidR="004A400A" w:rsidRPr="0079640F" w:rsidRDefault="00365029" w:rsidP="00365029">
      <w:pPr>
        <w:pStyle w:val="ListParagraph"/>
        <w:numPr>
          <w:ilvl w:val="0"/>
          <w:numId w:val="3"/>
        </w:numPr>
        <w:ind w:left="567"/>
        <w:contextualSpacing w:val="0"/>
        <w:rPr>
          <w:rFonts w:ascii="Roboto" w:hAnsi="Roboto"/>
          <w:sz w:val="22"/>
        </w:rPr>
      </w:pPr>
      <w:r w:rsidRPr="0079640F">
        <w:rPr>
          <w:rFonts w:ascii="Roboto" w:hAnsi="Roboto"/>
          <w:sz w:val="22"/>
        </w:rPr>
        <w:t>Work effectively in a team, understanding the strengths and weaknesses of self and others to help teamwork development</w:t>
      </w:r>
    </w:p>
    <w:p w14:paraId="6DC74EC0" w14:textId="2F6951FF" w:rsidR="006D162A" w:rsidRPr="0079640F" w:rsidRDefault="006D162A" w:rsidP="003B2448">
      <w:pPr>
        <w:rPr>
          <w:rFonts w:ascii="Roboto" w:hAnsi="Roboto"/>
          <w:sz w:val="22"/>
        </w:rPr>
      </w:pPr>
      <w:r w:rsidRPr="0079640F">
        <w:rPr>
          <w:rFonts w:ascii="Roboto" w:hAnsi="Roboto"/>
          <w:color w:val="002E3B" w:themeColor="accent1"/>
          <w:sz w:val="22"/>
        </w:rPr>
        <w:t>Desirable</w:t>
      </w:r>
    </w:p>
    <w:p w14:paraId="66EA714F" w14:textId="77777777" w:rsidR="00813ED2" w:rsidRPr="0079640F" w:rsidRDefault="00813ED2" w:rsidP="00433E59">
      <w:pPr>
        <w:pStyle w:val="ListParagraph"/>
        <w:numPr>
          <w:ilvl w:val="0"/>
          <w:numId w:val="16"/>
        </w:numPr>
        <w:rPr>
          <w:rFonts w:ascii="Roboto" w:hAnsi="Roboto"/>
          <w:color w:val="002E3B" w:themeColor="accent1"/>
          <w:sz w:val="22"/>
        </w:rPr>
      </w:pPr>
      <w:r w:rsidRPr="0079640F">
        <w:rPr>
          <w:rFonts w:ascii="Arial" w:hAnsi="Arial" w:cs="Arial"/>
          <w:sz w:val="22"/>
        </w:rPr>
        <w:t>Track record of delivering lectures and seminars to a range of students, including international students and widening participation students</w:t>
      </w:r>
    </w:p>
    <w:p w14:paraId="53720CFE" w14:textId="6EC06B8A" w:rsidR="0004217C" w:rsidRPr="0079640F" w:rsidRDefault="00813ED2" w:rsidP="00433E59">
      <w:pPr>
        <w:pStyle w:val="ListParagraph"/>
        <w:numPr>
          <w:ilvl w:val="0"/>
          <w:numId w:val="16"/>
        </w:numPr>
        <w:rPr>
          <w:rFonts w:ascii="Roboto" w:hAnsi="Roboto"/>
          <w:color w:val="002E3B" w:themeColor="accent1"/>
          <w:sz w:val="22"/>
        </w:rPr>
      </w:pPr>
      <w:r w:rsidRPr="0079640F">
        <w:rPr>
          <w:rFonts w:ascii="Arial" w:hAnsi="Arial" w:cs="Arial"/>
          <w:sz w:val="22"/>
        </w:rPr>
        <w:t>Work proactively with colleagues in other work areas/institutions, contributing specialist knowledge to achieve outcomes</w:t>
      </w:r>
      <w:r w:rsidR="00BC64B3">
        <w:rPr>
          <w:rFonts w:ascii="Roboto" w:hAnsi="Roboto"/>
          <w:b/>
          <w:bCs/>
          <w:sz w:val="22"/>
        </w:rPr>
        <w:pict w14:anchorId="2A662B58">
          <v:rect id="_x0000_i1032" style="width:0;height:1.5pt" o:hralign="center" o:hrstd="t" o:hr="t" fillcolor="#a0a0a0" stroked="f"/>
        </w:pict>
      </w:r>
    </w:p>
    <w:p w14:paraId="162C6B84" w14:textId="68F5C407" w:rsidR="0004217C" w:rsidRPr="0079640F" w:rsidRDefault="0004217C" w:rsidP="00CB1D5C">
      <w:pPr>
        <w:rPr>
          <w:rFonts w:ascii="Roboto" w:hAnsi="Roboto"/>
          <w:b/>
          <w:bCs/>
          <w:color w:val="002E3B" w:themeColor="accent1"/>
          <w:sz w:val="22"/>
        </w:rPr>
      </w:pPr>
      <w:r w:rsidRPr="0079640F">
        <w:rPr>
          <w:rFonts w:ascii="Roboto" w:hAnsi="Roboto"/>
          <w:b/>
          <w:bCs/>
          <w:color w:val="002E3B" w:themeColor="accent1"/>
          <w:sz w:val="22"/>
        </w:rPr>
        <w:t>Planning, Organisation and Resource Management</w:t>
      </w:r>
    </w:p>
    <w:p w14:paraId="199489A2" w14:textId="563175F7" w:rsidR="0004217C" w:rsidRPr="0079640F" w:rsidRDefault="0004217C" w:rsidP="00CB1D5C">
      <w:pPr>
        <w:rPr>
          <w:rFonts w:ascii="Roboto" w:hAnsi="Roboto"/>
          <w:color w:val="002E3B" w:themeColor="accent1"/>
          <w:sz w:val="22"/>
        </w:rPr>
      </w:pPr>
      <w:r w:rsidRPr="0079640F">
        <w:rPr>
          <w:rFonts w:ascii="Roboto" w:hAnsi="Roboto"/>
          <w:color w:val="002E3B" w:themeColor="accent1"/>
          <w:sz w:val="22"/>
        </w:rPr>
        <w:t>Essential</w:t>
      </w:r>
    </w:p>
    <w:p w14:paraId="79D0E44E" w14:textId="77777777" w:rsidR="00CB1D5C" w:rsidRPr="0079640F" w:rsidRDefault="00CB1D5C" w:rsidP="00CB1D5C">
      <w:pPr>
        <w:pStyle w:val="ListParagraph"/>
        <w:numPr>
          <w:ilvl w:val="0"/>
          <w:numId w:val="4"/>
        </w:numPr>
        <w:ind w:left="567"/>
        <w:contextualSpacing w:val="0"/>
        <w:rPr>
          <w:rFonts w:ascii="Roboto" w:hAnsi="Roboto"/>
          <w:sz w:val="22"/>
        </w:rPr>
      </w:pPr>
      <w:r w:rsidRPr="0079640F">
        <w:rPr>
          <w:rFonts w:ascii="Roboto" w:hAnsi="Roboto"/>
          <w:sz w:val="22"/>
        </w:rPr>
        <w:t>Plans and progresses education, research and/or knowledge exchange and enterprise activities within broad guidelines and established University policies and procedures.</w:t>
      </w:r>
    </w:p>
    <w:p w14:paraId="700BFFAB" w14:textId="77777777" w:rsidR="009A7EF5" w:rsidRPr="0079640F" w:rsidRDefault="00CB1D5C" w:rsidP="009A7EF5">
      <w:pPr>
        <w:pStyle w:val="ListParagraph"/>
        <w:numPr>
          <w:ilvl w:val="0"/>
          <w:numId w:val="4"/>
        </w:numPr>
        <w:ind w:left="567"/>
        <w:contextualSpacing w:val="0"/>
        <w:rPr>
          <w:rFonts w:ascii="Roboto" w:hAnsi="Roboto"/>
          <w:sz w:val="22"/>
        </w:rPr>
      </w:pPr>
      <w:r w:rsidRPr="0079640F">
        <w:rPr>
          <w:rFonts w:ascii="Roboto" w:hAnsi="Roboto"/>
          <w:sz w:val="22"/>
        </w:rPr>
        <w:lastRenderedPageBreak/>
        <w:t>Formulates development plans to meet current skill requirements</w:t>
      </w:r>
      <w:r w:rsidR="00883B4C" w:rsidRPr="0079640F">
        <w:rPr>
          <w:rFonts w:ascii="Roboto" w:hAnsi="Roboto"/>
          <w:sz w:val="22"/>
        </w:rPr>
        <w:t>.</w:t>
      </w:r>
    </w:p>
    <w:p w14:paraId="0C966B19" w14:textId="77777777" w:rsidR="009A7EF5" w:rsidRPr="0079640F" w:rsidRDefault="009A7EF5" w:rsidP="009A7EF5">
      <w:pPr>
        <w:pStyle w:val="ListParagraph"/>
        <w:numPr>
          <w:ilvl w:val="0"/>
          <w:numId w:val="4"/>
        </w:numPr>
        <w:ind w:left="567"/>
        <w:contextualSpacing w:val="0"/>
        <w:rPr>
          <w:rFonts w:ascii="Roboto" w:hAnsi="Roboto"/>
          <w:sz w:val="22"/>
        </w:rPr>
      </w:pPr>
      <w:r w:rsidRPr="0079640F">
        <w:rPr>
          <w:rFonts w:ascii="Roboto" w:hAnsi="Roboto"/>
          <w:sz w:val="22"/>
        </w:rPr>
        <w:t>Able to plan, manage, organise and assess own teaching contributions</w:t>
      </w:r>
    </w:p>
    <w:p w14:paraId="79161350" w14:textId="19E54BB7" w:rsidR="009A7EF5" w:rsidRPr="0079640F" w:rsidRDefault="009A7EF5" w:rsidP="009A7EF5">
      <w:pPr>
        <w:pStyle w:val="ListParagraph"/>
        <w:numPr>
          <w:ilvl w:val="0"/>
          <w:numId w:val="4"/>
        </w:numPr>
        <w:ind w:left="567"/>
        <w:contextualSpacing w:val="0"/>
        <w:rPr>
          <w:rFonts w:ascii="Roboto" w:hAnsi="Roboto"/>
          <w:sz w:val="22"/>
        </w:rPr>
      </w:pPr>
      <w:r w:rsidRPr="0079640F">
        <w:rPr>
          <w:rFonts w:ascii="Roboto" w:hAnsi="Roboto"/>
          <w:sz w:val="22"/>
        </w:rPr>
        <w:t>Able to contribute to, the design of modules, curriculum development and new teaching approaches in the Faculty</w:t>
      </w:r>
    </w:p>
    <w:p w14:paraId="1B18CD9B" w14:textId="77777777" w:rsidR="006D162A" w:rsidRPr="0079640F" w:rsidRDefault="006D162A" w:rsidP="00CB1D5C">
      <w:pPr>
        <w:rPr>
          <w:rFonts w:ascii="Roboto" w:hAnsi="Roboto"/>
          <w:color w:val="002E3B" w:themeColor="accent1"/>
          <w:sz w:val="22"/>
        </w:rPr>
      </w:pPr>
      <w:r w:rsidRPr="0079640F">
        <w:rPr>
          <w:rFonts w:ascii="Roboto" w:hAnsi="Roboto"/>
          <w:color w:val="002E3B" w:themeColor="accent1"/>
          <w:sz w:val="22"/>
        </w:rPr>
        <w:t>Desirable</w:t>
      </w:r>
    </w:p>
    <w:p w14:paraId="507251A9" w14:textId="77777777" w:rsidR="00A37471" w:rsidRPr="0079640F" w:rsidRDefault="006628E4" w:rsidP="00A37471">
      <w:pPr>
        <w:pStyle w:val="ListParagraph"/>
        <w:numPr>
          <w:ilvl w:val="0"/>
          <w:numId w:val="11"/>
        </w:numPr>
        <w:rPr>
          <w:rFonts w:ascii="Arial" w:hAnsi="Arial" w:cs="Arial"/>
          <w:sz w:val="22"/>
        </w:rPr>
      </w:pPr>
      <w:r w:rsidRPr="0079640F">
        <w:rPr>
          <w:rFonts w:ascii="Arial" w:hAnsi="Arial" w:cs="Arial"/>
          <w:sz w:val="22"/>
        </w:rPr>
        <w:t>Experience of University assessment processes.</w:t>
      </w:r>
      <w:r w:rsidR="00A37471" w:rsidRPr="0079640F">
        <w:t xml:space="preserve"> </w:t>
      </w:r>
    </w:p>
    <w:p w14:paraId="2C403B62" w14:textId="43C750C4" w:rsidR="00A37471" w:rsidRPr="0079640F" w:rsidRDefault="00A37471" w:rsidP="00A37471">
      <w:pPr>
        <w:pStyle w:val="ListParagraph"/>
        <w:numPr>
          <w:ilvl w:val="0"/>
          <w:numId w:val="11"/>
        </w:numPr>
        <w:rPr>
          <w:rFonts w:ascii="Arial" w:hAnsi="Arial" w:cs="Arial"/>
          <w:sz w:val="22"/>
        </w:rPr>
      </w:pPr>
      <w:r w:rsidRPr="0079640F">
        <w:rPr>
          <w:rFonts w:ascii="Arial" w:hAnsi="Arial" w:cs="Arial"/>
          <w:sz w:val="22"/>
        </w:rPr>
        <w:t xml:space="preserve">Able to lead and manage a module </w:t>
      </w:r>
    </w:p>
    <w:p w14:paraId="3732E82F" w14:textId="77777777" w:rsidR="00A37471" w:rsidRPr="0079640F" w:rsidRDefault="00A37471" w:rsidP="00A37471">
      <w:pPr>
        <w:pStyle w:val="ListParagraph"/>
        <w:numPr>
          <w:ilvl w:val="0"/>
          <w:numId w:val="11"/>
        </w:numPr>
        <w:rPr>
          <w:rFonts w:ascii="Arial" w:hAnsi="Arial" w:cs="Arial"/>
          <w:sz w:val="22"/>
        </w:rPr>
      </w:pPr>
      <w:r w:rsidRPr="0079640F">
        <w:rPr>
          <w:rFonts w:ascii="Arial" w:hAnsi="Arial" w:cs="Arial"/>
          <w:sz w:val="22"/>
        </w:rPr>
        <w:t>Able to directly supervise work of students</w:t>
      </w:r>
    </w:p>
    <w:p w14:paraId="21947BB1" w14:textId="370214CA" w:rsidR="006D162A" w:rsidRPr="006628E4" w:rsidRDefault="006D162A" w:rsidP="00A37471">
      <w:pPr>
        <w:pStyle w:val="ListParagraph"/>
        <w:ind w:left="567"/>
        <w:contextualSpacing w:val="0"/>
        <w:rPr>
          <w:rFonts w:ascii="Arial" w:hAnsi="Arial" w:cs="Arial"/>
          <w:sz w:val="22"/>
          <w:highlight w:val="yellow"/>
        </w:rPr>
      </w:pPr>
    </w:p>
    <w:p w14:paraId="5859FA9C" w14:textId="43A5DA0C" w:rsidR="006D162A" w:rsidRPr="006D162A" w:rsidRDefault="006D162A" w:rsidP="00CB1D5C">
      <w:pPr>
        <w:rPr>
          <w:rFonts w:ascii="Roboto" w:hAnsi="Roboto"/>
          <w:color w:val="002E3B" w:themeColor="accent1"/>
          <w:sz w:val="22"/>
        </w:rPr>
      </w:pPr>
    </w:p>
    <w:p w14:paraId="4EB78921" w14:textId="6B0F1122" w:rsidR="0004217C" w:rsidRPr="00C9549D" w:rsidRDefault="00BC64B3" w:rsidP="00CB1D5C">
      <w:pPr>
        <w:rPr>
          <w:rFonts w:ascii="Roboto" w:hAnsi="Roboto"/>
          <w:color w:val="002E3B" w:themeColor="accent1"/>
          <w:sz w:val="22"/>
        </w:rPr>
      </w:pPr>
      <w:r>
        <w:rPr>
          <w:rFonts w:ascii="Roboto" w:hAnsi="Roboto"/>
          <w:b/>
          <w:bCs/>
          <w:sz w:val="22"/>
        </w:rPr>
        <w:pict w14:anchorId="019C7A5E">
          <v:rect id="_x0000_i1033" style="width:0;height:1.5pt" o:hralign="center" o:hrstd="t" o:hr="t" fillcolor="#a0a0a0" stroked="f"/>
        </w:pict>
      </w:r>
    </w:p>
    <w:p w14:paraId="5E177700" w14:textId="4E23D11B"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4FD572A6" w14:textId="77777777" w:rsidR="00CB1D5C" w:rsidRPr="00CB1D5C" w:rsidRDefault="00CB1D5C" w:rsidP="00CB1D5C">
      <w:pPr>
        <w:pStyle w:val="ListParagraph"/>
        <w:numPr>
          <w:ilvl w:val="0"/>
          <w:numId w:val="5"/>
        </w:numPr>
        <w:ind w:left="567"/>
        <w:contextualSpacing w:val="0"/>
        <w:rPr>
          <w:rFonts w:ascii="Roboto" w:hAnsi="Roboto"/>
          <w:sz w:val="22"/>
        </w:rPr>
      </w:pPr>
      <w:r w:rsidRPr="00CB1D5C">
        <w:rPr>
          <w:rFonts w:ascii="Roboto" w:hAnsi="Roboto"/>
          <w:sz w:val="22"/>
        </w:rPr>
        <w:t>Develops detailed understanding of long-standing and/or complex problems and applies accumulated knowledge and experience to understand and/or resolve them.</w:t>
      </w:r>
    </w:p>
    <w:p w14:paraId="00FD6EF2" w14:textId="4A9C2245" w:rsidR="0004217C" w:rsidRDefault="00CB1D5C" w:rsidP="00CB1D5C">
      <w:pPr>
        <w:pStyle w:val="ListParagraph"/>
        <w:numPr>
          <w:ilvl w:val="0"/>
          <w:numId w:val="5"/>
        </w:numPr>
        <w:ind w:left="567"/>
        <w:contextualSpacing w:val="0"/>
        <w:rPr>
          <w:rFonts w:ascii="Roboto" w:hAnsi="Roboto"/>
          <w:sz w:val="22"/>
        </w:rPr>
      </w:pPr>
      <w:r w:rsidRPr="00CB1D5C">
        <w:rPr>
          <w:rFonts w:ascii="Roboto" w:hAnsi="Roboto"/>
          <w:sz w:val="22"/>
        </w:rPr>
        <w:t>Demonstrates an awareness of principles and trends within a specialist field and awareness of how this affects education, research and/or knowledge exchange and enterprise activities in the University</w:t>
      </w:r>
      <w:r w:rsidR="00883B4C">
        <w:rPr>
          <w:rFonts w:ascii="Roboto" w:hAnsi="Roboto"/>
          <w:sz w:val="22"/>
        </w:rPr>
        <w:t>.</w:t>
      </w:r>
    </w:p>
    <w:p w14:paraId="6308A41E" w14:textId="2276306D" w:rsidR="006628E4" w:rsidRPr="0079640F" w:rsidRDefault="00532D63" w:rsidP="00CB1D5C">
      <w:pPr>
        <w:pStyle w:val="ListParagraph"/>
        <w:numPr>
          <w:ilvl w:val="0"/>
          <w:numId w:val="5"/>
        </w:numPr>
        <w:ind w:left="567"/>
        <w:contextualSpacing w:val="0"/>
        <w:rPr>
          <w:rFonts w:ascii="Roboto" w:hAnsi="Roboto"/>
          <w:sz w:val="22"/>
        </w:rPr>
      </w:pPr>
      <w:r w:rsidRPr="0079640F">
        <w:rPr>
          <w:rFonts w:ascii="Roboto" w:hAnsi="Roboto"/>
          <w:sz w:val="22"/>
        </w:rPr>
        <w:t>Able to respond and adapt teaching to changing programme or University circumstances</w:t>
      </w:r>
    </w:p>
    <w:p w14:paraId="1356C039" w14:textId="77777777" w:rsidR="006D162A" w:rsidRPr="0079640F" w:rsidRDefault="006D162A" w:rsidP="00CB1D5C">
      <w:pPr>
        <w:rPr>
          <w:rFonts w:ascii="Roboto" w:hAnsi="Roboto"/>
          <w:color w:val="002E3B" w:themeColor="accent1"/>
          <w:sz w:val="22"/>
        </w:rPr>
      </w:pPr>
      <w:r w:rsidRPr="0079640F">
        <w:rPr>
          <w:rFonts w:ascii="Roboto" w:hAnsi="Roboto"/>
          <w:color w:val="002E3B" w:themeColor="accent1"/>
          <w:sz w:val="22"/>
        </w:rPr>
        <w:t>Desirable</w:t>
      </w:r>
    </w:p>
    <w:p w14:paraId="021908AD" w14:textId="40BE7BC4" w:rsidR="006D162A" w:rsidRPr="0079640F" w:rsidRDefault="00FB0B0B" w:rsidP="00CB1D5C">
      <w:pPr>
        <w:pStyle w:val="ListParagraph"/>
        <w:numPr>
          <w:ilvl w:val="0"/>
          <w:numId w:val="11"/>
        </w:numPr>
        <w:ind w:left="567" w:hanging="425"/>
        <w:contextualSpacing w:val="0"/>
        <w:rPr>
          <w:rFonts w:ascii="Arial" w:hAnsi="Arial" w:cs="Arial"/>
          <w:sz w:val="22"/>
        </w:rPr>
      </w:pPr>
      <w:r w:rsidRPr="0079640F">
        <w:rPr>
          <w:rFonts w:ascii="Arial" w:hAnsi="Arial" w:cs="Arial"/>
          <w:sz w:val="22"/>
        </w:rPr>
        <w:t>Able to provide advice on risk assessments for students undertaking elective placements and/or research projects.</w:t>
      </w:r>
    </w:p>
    <w:p w14:paraId="39189345" w14:textId="11DC138A" w:rsidR="00DA0322" w:rsidRDefault="00BC64B3" w:rsidP="00CB1D5C">
      <w:pPr>
        <w:rPr>
          <w:rFonts w:ascii="Roboto" w:hAnsi="Roboto"/>
          <w:sz w:val="22"/>
        </w:rPr>
      </w:pPr>
      <w:r>
        <w:rPr>
          <w:rFonts w:ascii="Roboto" w:hAnsi="Roboto"/>
          <w:b/>
          <w:bCs/>
          <w:sz w:val="22"/>
        </w:rPr>
        <w:pict w14:anchorId="151CEDD0">
          <v:rect id="_x0000_i1034" style="width:0;height:1.5pt" o:hralign="center" o:hrstd="t" o:hr="t" fillcolor="#a0a0a0" stroked="f"/>
        </w:pict>
      </w:r>
    </w:p>
    <w:p w14:paraId="1F75EEDF" w14:textId="4329E3E5" w:rsidR="00850136" w:rsidRPr="00C9549D" w:rsidRDefault="00850136" w:rsidP="00CB1D5C">
      <w:pPr>
        <w:rPr>
          <w:rFonts w:ascii="Roboto" w:hAnsi="Roboto"/>
          <w:sz w:val="22"/>
        </w:rPr>
      </w:pPr>
      <w:r w:rsidRPr="00C9549D">
        <w:rPr>
          <w:rFonts w:ascii="Roboto" w:hAnsi="Roboto"/>
          <w:sz w:val="22"/>
        </w:rPr>
        <w:br w:type="page"/>
      </w:r>
    </w:p>
    <w:p w14:paraId="43D8C216" w14:textId="77777777" w:rsidR="009B4FBC" w:rsidRPr="00C9549D" w:rsidRDefault="009B4FBC" w:rsidP="009B4FBC">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Job Hazard Assessment</w:t>
      </w:r>
    </w:p>
    <w:p w14:paraId="6D9A9CAF" w14:textId="77777777" w:rsidR="009B4FBC" w:rsidRDefault="009B4FBC" w:rsidP="009B4FBC">
      <w:pPr>
        <w:rPr>
          <w:rFonts w:ascii="Roboto" w:hAnsi="Roboto"/>
          <w:sz w:val="22"/>
        </w:rPr>
      </w:pPr>
      <w:r w:rsidRPr="00652A6C">
        <w:rPr>
          <w:rFonts w:ascii="Roboto" w:hAnsi="Roboto"/>
          <w:sz w:val="22"/>
        </w:rPr>
        <w:t xml:space="preserve">For any hazards identified below a health clearance </w:t>
      </w:r>
      <w:r>
        <w:rPr>
          <w:rFonts w:ascii="Roboto" w:hAnsi="Roboto"/>
          <w:sz w:val="22"/>
        </w:rPr>
        <w:t xml:space="preserve">will be undertaken by our </w:t>
      </w:r>
      <w:r w:rsidRPr="00652A6C">
        <w:rPr>
          <w:rFonts w:ascii="Roboto" w:hAnsi="Roboto"/>
          <w:sz w:val="22"/>
        </w:rPr>
        <w:t>occupational health provider</w:t>
      </w:r>
      <w:r>
        <w:rPr>
          <w:rFonts w:ascii="Roboto" w:hAnsi="Roboto"/>
          <w:sz w:val="22"/>
        </w:rPr>
        <w:t xml:space="preserve"> </w:t>
      </w:r>
      <w:r w:rsidRPr="00652A6C">
        <w:rPr>
          <w:rFonts w:ascii="Roboto" w:hAnsi="Roboto"/>
          <w:sz w:val="22"/>
        </w:rPr>
        <w:t>and form part of recruitment checks. Further ongoing clearance may be required for some roles, including for existing members of staff</w:t>
      </w:r>
      <w:r w:rsidRPr="00722340">
        <w:rPr>
          <w:rFonts w:ascii="Roboto" w:hAnsi="Roboto"/>
          <w:sz w:val="22"/>
        </w:rPr>
        <w:t>.</w:t>
      </w:r>
    </w:p>
    <w:p w14:paraId="5F79C57B" w14:textId="1B494D2D" w:rsidR="009B4FBC" w:rsidRPr="00F95BCC" w:rsidRDefault="009B4FBC" w:rsidP="009B4FBC">
      <w:pPr>
        <w:rPr>
          <w:rFonts w:ascii="Roboto" w:hAnsi="Roboto"/>
          <w:b/>
          <w:bCs/>
          <w:sz w:val="22"/>
        </w:rPr>
      </w:pPr>
      <w:r w:rsidRPr="00F95BCC">
        <w:rPr>
          <w:rFonts w:ascii="Roboto" w:hAnsi="Roboto"/>
          <w:b/>
          <w:bCs/>
          <w:sz w:val="22"/>
        </w:rPr>
        <w:t>Does the risk assessment identify the need for ongoing health surveillance for this role?</w:t>
      </w:r>
      <w:r>
        <w:rPr>
          <w:rFonts w:ascii="Roboto" w:hAnsi="Roboto"/>
          <w:b/>
          <w:bCs/>
          <w:sz w:val="22"/>
        </w:rPr>
        <w:t xml:space="preserve"> </w:t>
      </w:r>
      <w:sdt>
        <w:sdtPr>
          <w:rPr>
            <w:rFonts w:ascii="Roboto" w:hAnsi="Roboto"/>
            <w:b/>
            <w:bCs/>
            <w:sz w:val="22"/>
          </w:rPr>
          <w:alias w:val="Ongoing need"/>
          <w:tag w:val="Ongoing need"/>
          <w:id w:val="-198628034"/>
          <w:placeholder>
            <w:docPart w:val="A72B49F3C427410C8228E21F041C4FA6"/>
          </w:placeholder>
          <w15:color w:val="000000"/>
          <w:dropDownList>
            <w:listItem w:value="Choose an item."/>
            <w:listItem w:displayText="Yes" w:value="Yes"/>
            <w:listItem w:displayText="No" w:value="No"/>
          </w:dropDownList>
        </w:sdtPr>
        <w:sdtEndPr/>
        <w:sdtContent>
          <w:r w:rsidR="00636772">
            <w:rPr>
              <w:rFonts w:ascii="Roboto" w:hAnsi="Roboto"/>
              <w:b/>
              <w:bCs/>
              <w:sz w:val="22"/>
            </w:rPr>
            <w:t>No</w:t>
          </w:r>
        </w:sdtContent>
      </w:sdt>
    </w:p>
    <w:p w14:paraId="751A9A3E" w14:textId="77777777" w:rsidR="009B4FBC" w:rsidRPr="00722340" w:rsidRDefault="009B4FBC" w:rsidP="009B4FBC">
      <w:pPr>
        <w:pStyle w:val="Heading2"/>
        <w:spacing w:line="240" w:lineRule="auto"/>
        <w:rPr>
          <w:rFonts w:ascii="Roboto" w:hAnsi="Roboto"/>
          <w:sz w:val="22"/>
          <w:szCs w:val="22"/>
        </w:rPr>
      </w:pPr>
      <w:r w:rsidRPr="00722340">
        <w:rPr>
          <w:rFonts w:ascii="Roboto" w:hAnsi="Roboto"/>
          <w:sz w:val="22"/>
          <w:szCs w:val="22"/>
        </w:rPr>
        <w:t>Physical Environment</w:t>
      </w:r>
    </w:p>
    <w:p w14:paraId="189C2919" w14:textId="510176FB" w:rsidR="009B4FBC" w:rsidRPr="00722340" w:rsidRDefault="009B4FBC" w:rsidP="009B4FBC">
      <w:pPr>
        <w:rPr>
          <w:rFonts w:ascii="Roboto" w:hAnsi="Roboto"/>
          <w:sz w:val="22"/>
        </w:rPr>
      </w:pPr>
      <w:r w:rsidRPr="00722340">
        <w:rPr>
          <w:rFonts w:ascii="Roboto" w:hAnsi="Roboto"/>
          <w:sz w:val="22"/>
        </w:rPr>
        <w:t>Working outside</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38702282"/>
          <w:placeholder>
            <w:docPart w:val="0E0991F767384DF48BCA064801DCB5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636772">
            <w:rPr>
              <w:rFonts w:ascii="Roboto" w:hAnsi="Roboto"/>
              <w:sz w:val="22"/>
            </w:rPr>
            <w:t>Not applicable</w:t>
          </w:r>
        </w:sdtContent>
      </w:sdt>
    </w:p>
    <w:p w14:paraId="39E15F33" w14:textId="31B465B7" w:rsidR="009B4FBC" w:rsidRPr="00722340" w:rsidRDefault="009B4FBC" w:rsidP="009B4FBC">
      <w:pPr>
        <w:shd w:val="clear" w:color="auto" w:fill="C5D2DA" w:themeFill="background2" w:themeFillShade="E6"/>
        <w:rPr>
          <w:rFonts w:ascii="Roboto" w:hAnsi="Roboto"/>
          <w:sz w:val="22"/>
        </w:rPr>
      </w:pPr>
      <w:r w:rsidRPr="00722340">
        <w:rPr>
          <w:rFonts w:ascii="Roboto" w:hAnsi="Roboto"/>
          <w:sz w:val="22"/>
        </w:rPr>
        <w:t>Exposure to noise levels &gt;80dbA</w:t>
      </w:r>
      <w:r>
        <w:rPr>
          <w:rFonts w:ascii="Roboto" w:hAnsi="Roboto"/>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811822672"/>
          <w:placeholder>
            <w:docPart w:val="4E6E653629CE442282B0C1F82AF026E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636772">
            <w:rPr>
              <w:rFonts w:ascii="Roboto" w:hAnsi="Roboto"/>
              <w:sz w:val="22"/>
            </w:rPr>
            <w:t>Not applicable</w:t>
          </w:r>
        </w:sdtContent>
      </w:sdt>
    </w:p>
    <w:p w14:paraId="160E0D6F" w14:textId="000B7C3A" w:rsidR="009B4FBC" w:rsidRPr="00722340" w:rsidRDefault="009B4FBC" w:rsidP="009B4FBC">
      <w:pPr>
        <w:rPr>
          <w:rFonts w:ascii="Roboto" w:hAnsi="Roboto"/>
          <w:sz w:val="22"/>
        </w:rPr>
      </w:pPr>
      <w:r w:rsidRPr="00722340">
        <w:rPr>
          <w:rFonts w:ascii="Roboto" w:hAnsi="Roboto"/>
          <w:sz w:val="22"/>
        </w:rPr>
        <w:t>Working with dust or fumes</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11955958"/>
          <w:placeholder>
            <w:docPart w:val="9E8D59D746B74FFBB2311B8B6E81E70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636772">
            <w:rPr>
              <w:rFonts w:ascii="Roboto" w:hAnsi="Roboto"/>
              <w:sz w:val="22"/>
            </w:rPr>
            <w:t>Not applicable</w:t>
          </w:r>
        </w:sdtContent>
      </w:sdt>
    </w:p>
    <w:p w14:paraId="34261000" w14:textId="1747244A" w:rsidR="009B4FBC" w:rsidRPr="00722340" w:rsidRDefault="009B4FBC" w:rsidP="009B4FBC">
      <w:pPr>
        <w:shd w:val="clear" w:color="auto" w:fill="C5D2DA" w:themeFill="background2" w:themeFillShade="E6"/>
        <w:rPr>
          <w:rFonts w:ascii="Roboto" w:hAnsi="Roboto"/>
          <w:sz w:val="22"/>
        </w:rPr>
      </w:pPr>
      <w:r w:rsidRPr="00722340">
        <w:rPr>
          <w:rFonts w:ascii="Roboto" w:hAnsi="Roboto"/>
          <w:sz w:val="22"/>
        </w:rPr>
        <w:t>Working with skin irritants</w:t>
      </w:r>
      <w:r>
        <w:rPr>
          <w:rFonts w:ascii="Roboto" w:hAnsi="Roboto"/>
          <w:sz w:val="22"/>
        </w:rPr>
        <w:t>/sensitisers</w:t>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37883594"/>
          <w:placeholder>
            <w:docPart w:val="25FEECD94E494CB184D24B6B19892A6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F63A9A">
            <w:rPr>
              <w:rFonts w:ascii="Roboto" w:hAnsi="Roboto"/>
              <w:sz w:val="22"/>
            </w:rPr>
            <w:t>Not applicable</w:t>
          </w:r>
        </w:sdtContent>
      </w:sdt>
    </w:p>
    <w:p w14:paraId="33409E14" w14:textId="0CB29C1C" w:rsidR="009B4FBC" w:rsidRPr="00722340" w:rsidRDefault="009B4FBC" w:rsidP="009B4FBC">
      <w:pPr>
        <w:rPr>
          <w:rFonts w:ascii="Roboto" w:hAnsi="Roboto"/>
          <w:sz w:val="22"/>
        </w:rPr>
      </w:pPr>
      <w:r w:rsidRPr="00722340">
        <w:rPr>
          <w:rFonts w:ascii="Roboto" w:hAnsi="Roboto"/>
          <w:sz w:val="22"/>
        </w:rPr>
        <w:t>Working with chemicals (industrial or cleaning)</w:t>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175223546"/>
          <w:placeholder>
            <w:docPart w:val="6CF7349BB2374013B93EB04FF7FE91F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636772">
            <w:rPr>
              <w:rFonts w:ascii="Roboto" w:hAnsi="Roboto"/>
              <w:sz w:val="22"/>
            </w:rPr>
            <w:t>Not applicable</w:t>
          </w:r>
        </w:sdtContent>
      </w:sdt>
    </w:p>
    <w:p w14:paraId="50FD2315" w14:textId="2CC9124E" w:rsidR="009B4FBC" w:rsidRPr="00722340" w:rsidRDefault="009B4FBC" w:rsidP="009B4FBC">
      <w:pPr>
        <w:shd w:val="clear" w:color="auto" w:fill="C5D2DA" w:themeFill="background2" w:themeFillShade="E6"/>
        <w:rPr>
          <w:rFonts w:ascii="Roboto" w:hAnsi="Roboto"/>
          <w:sz w:val="22"/>
        </w:rPr>
      </w:pPr>
      <w:r w:rsidRPr="00722340">
        <w:rPr>
          <w:rFonts w:ascii="Roboto" w:hAnsi="Roboto"/>
          <w:sz w:val="22"/>
        </w:rPr>
        <w:t>Working in a confined space</w:t>
      </w:r>
      <w:r>
        <w:rPr>
          <w:rFonts w:ascii="Roboto" w:hAnsi="Roboto"/>
          <w:b/>
          <w:bCs/>
          <w:sz w:val="22"/>
        </w:rPr>
        <w:tab/>
      </w:r>
      <w:r>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79860206"/>
          <w:placeholder>
            <w:docPart w:val="CC3747BA74D5400F97B113A5F469B32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636772">
            <w:rPr>
              <w:rFonts w:ascii="Roboto" w:hAnsi="Roboto"/>
              <w:sz w:val="22"/>
            </w:rPr>
            <w:t>Not applicable</w:t>
          </w:r>
        </w:sdtContent>
      </w:sdt>
    </w:p>
    <w:p w14:paraId="1A37B0DA" w14:textId="1E8977B7" w:rsidR="009B4FBC" w:rsidRPr="00722340" w:rsidRDefault="009B4FBC" w:rsidP="009B4FBC">
      <w:pPr>
        <w:rPr>
          <w:rFonts w:ascii="Roboto" w:hAnsi="Roboto"/>
          <w:sz w:val="22"/>
        </w:rPr>
      </w:pPr>
      <w:r w:rsidRPr="00722340">
        <w:rPr>
          <w:rFonts w:ascii="Roboto" w:hAnsi="Roboto"/>
          <w:sz w:val="22"/>
        </w:rPr>
        <w:t>Working at height</w:t>
      </w:r>
      <w:r w:rsidRPr="00722340">
        <w:rPr>
          <w:rFonts w:ascii="Roboto" w:hAnsi="Roboto"/>
          <w:b/>
          <w:bCs/>
          <w:sz w:val="22"/>
        </w:rPr>
        <w:tab/>
      </w:r>
      <w:r w:rsidRPr="00722340">
        <w:rPr>
          <w:rFonts w:ascii="Roboto" w:hAnsi="Roboto"/>
          <w:b/>
          <w:bCs/>
          <w:sz w:val="22"/>
        </w:rPr>
        <w:tab/>
      </w:r>
      <w:r>
        <w:rPr>
          <w:rFonts w:ascii="Roboto" w:hAnsi="Roboto"/>
          <w:b/>
          <w:bCs/>
          <w:sz w:val="22"/>
        </w:rPr>
        <w:tab/>
      </w:r>
      <w:r>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5F84F5AC18614D3DB559061C0833A4E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636772">
            <w:rPr>
              <w:rFonts w:ascii="Roboto" w:hAnsi="Roboto"/>
              <w:sz w:val="22"/>
            </w:rPr>
            <w:t>Not applicable</w:t>
          </w:r>
        </w:sdtContent>
      </w:sdt>
    </w:p>
    <w:p w14:paraId="658854F7" w14:textId="30D15084" w:rsidR="009B4FBC" w:rsidRPr="00722340" w:rsidRDefault="009B4FBC" w:rsidP="009B4FBC">
      <w:pPr>
        <w:shd w:val="clear" w:color="auto" w:fill="C5D2DA" w:themeFill="background2" w:themeFillShade="E6"/>
        <w:rPr>
          <w:rFonts w:ascii="Roboto" w:hAnsi="Roboto"/>
          <w:sz w:val="22"/>
        </w:rPr>
      </w:pPr>
      <w:r w:rsidRPr="00722340">
        <w:rPr>
          <w:rFonts w:ascii="Roboto" w:hAnsi="Roboto"/>
          <w:sz w:val="22"/>
        </w:rPr>
        <w:t>Working with sewage</w:t>
      </w:r>
      <w:r>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9E942EF31247431B8272AE8C29171E9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636772">
            <w:rPr>
              <w:rFonts w:ascii="Roboto" w:hAnsi="Roboto"/>
              <w:sz w:val="22"/>
            </w:rPr>
            <w:t>Not applicable</w:t>
          </w:r>
        </w:sdtContent>
      </w:sdt>
    </w:p>
    <w:p w14:paraId="3A30634B" w14:textId="5A258C7C" w:rsidR="009B4FBC" w:rsidRPr="00722340" w:rsidRDefault="009B4FBC" w:rsidP="009B4FBC">
      <w:pPr>
        <w:rPr>
          <w:rFonts w:ascii="Roboto" w:hAnsi="Roboto"/>
          <w:sz w:val="22"/>
        </w:rPr>
      </w:pPr>
      <w:r w:rsidRPr="00722340">
        <w:rPr>
          <w:rFonts w:ascii="Roboto" w:hAnsi="Roboto"/>
          <w:sz w:val="22"/>
        </w:rPr>
        <w:t>Contact with cytotoxins</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288FB60D395A487FB9F4DFA098B5708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636772">
            <w:rPr>
              <w:rFonts w:ascii="Roboto" w:hAnsi="Roboto"/>
              <w:sz w:val="22"/>
            </w:rPr>
            <w:t>Not applicable</w:t>
          </w:r>
        </w:sdtContent>
      </w:sdt>
    </w:p>
    <w:p w14:paraId="6D5E0CBC" w14:textId="17D54953" w:rsidR="009B4FBC" w:rsidRPr="00652A6C" w:rsidRDefault="009B4FBC" w:rsidP="009B4FBC">
      <w:pPr>
        <w:shd w:val="clear" w:color="auto" w:fill="C5D2DA" w:themeFill="background2" w:themeFillShade="E6"/>
        <w:rPr>
          <w:rFonts w:ascii="Roboto" w:hAnsi="Roboto"/>
          <w:b/>
          <w:bCs/>
          <w:sz w:val="22"/>
        </w:rPr>
      </w:pPr>
      <w:r w:rsidRPr="00722340">
        <w:rPr>
          <w:rFonts w:ascii="Roboto" w:hAnsi="Roboto"/>
          <w:sz w:val="22"/>
        </w:rPr>
        <w:t>Exposure Prone Procedure (EPP) work</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B2057FD6D4194F47B8179DFC305415A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636772">
            <w:rPr>
              <w:rFonts w:ascii="Roboto" w:hAnsi="Roboto"/>
              <w:sz w:val="22"/>
            </w:rPr>
            <w:t>Not applicable</w:t>
          </w:r>
        </w:sdtContent>
      </w:sdt>
    </w:p>
    <w:p w14:paraId="4C1B75FE" w14:textId="2D658115" w:rsidR="009B4FBC" w:rsidRPr="00722340" w:rsidRDefault="009B4FBC" w:rsidP="009B4FBC">
      <w:pPr>
        <w:rPr>
          <w:rFonts w:ascii="Roboto" w:hAnsi="Roboto"/>
          <w:sz w:val="22"/>
        </w:rPr>
      </w:pPr>
      <w:r w:rsidRPr="00652A6C">
        <w:rPr>
          <w:rFonts w:ascii="Roboto" w:hAnsi="Roboto"/>
          <w:sz w:val="22"/>
        </w:rPr>
        <w:t>Direct patient care or patient contact / Contact with clinical</w:t>
      </w:r>
      <w:r w:rsidRPr="00652A6C">
        <w:rPr>
          <w:rFonts w:ascii="Roboto" w:hAnsi="Roboto"/>
          <w:sz w:val="22"/>
        </w:rPr>
        <w:br/>
        <w:t>specimens or pathology work</w:t>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sdt>
        <w:sdtPr>
          <w:rPr>
            <w:rFonts w:ascii="Roboto" w:hAnsi="Roboto"/>
            <w:sz w:val="22"/>
          </w:rPr>
          <w:alias w:val="Job Hazard Assessment"/>
          <w:tag w:val="Job Hazard Assessment"/>
          <w:id w:val="144331154"/>
          <w:placeholder>
            <w:docPart w:val="CF15163E0597400D967A5FB2E316BDC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D92A85">
            <w:rPr>
              <w:rFonts w:ascii="Roboto" w:hAnsi="Roboto"/>
              <w:sz w:val="22"/>
            </w:rPr>
            <w:t>Not applicable</w:t>
          </w:r>
        </w:sdtContent>
      </w:sdt>
    </w:p>
    <w:p w14:paraId="548A681D" w14:textId="23503DEC" w:rsidR="009B4FBC" w:rsidRPr="00722340" w:rsidRDefault="009B4FBC" w:rsidP="009B4FBC">
      <w:pPr>
        <w:shd w:val="clear" w:color="auto" w:fill="C5D2DA" w:themeFill="background2" w:themeFillShade="E6"/>
        <w:rPr>
          <w:rFonts w:ascii="Roboto" w:hAnsi="Roboto"/>
          <w:sz w:val="22"/>
        </w:rPr>
      </w:pPr>
      <w:r w:rsidRPr="00722340">
        <w:rPr>
          <w:rFonts w:ascii="Roboto" w:hAnsi="Roboto"/>
          <w:sz w:val="22"/>
        </w:rPr>
        <w:t>Ionising radiation</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13965141"/>
          <w:placeholder>
            <w:docPart w:val="E1B0D90046964B79B216D03640D8B2C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D92A85">
            <w:rPr>
              <w:rFonts w:ascii="Roboto" w:hAnsi="Roboto"/>
              <w:sz w:val="22"/>
            </w:rPr>
            <w:t>Not applicable</w:t>
          </w:r>
        </w:sdtContent>
      </w:sdt>
    </w:p>
    <w:p w14:paraId="5CC90E61" w14:textId="77777777" w:rsidR="009B4FBC" w:rsidRPr="00722340" w:rsidRDefault="00BC64B3" w:rsidP="009B4FBC">
      <w:pPr>
        <w:rPr>
          <w:rFonts w:ascii="Roboto" w:hAnsi="Roboto"/>
          <w:sz w:val="22"/>
        </w:rPr>
      </w:pPr>
      <w:r>
        <w:rPr>
          <w:rFonts w:ascii="Roboto" w:hAnsi="Roboto"/>
          <w:b/>
          <w:bCs/>
          <w:sz w:val="22"/>
        </w:rPr>
        <w:pict w14:anchorId="0DCDD621">
          <v:rect id="_x0000_i1035" style="width:0;height:1.5pt" o:hralign="center" o:hrstd="t" o:hr="t" fillcolor="#a0a0a0" stroked="f"/>
        </w:pict>
      </w:r>
    </w:p>
    <w:p w14:paraId="28398405" w14:textId="77777777" w:rsidR="009B4FBC" w:rsidRPr="00722340" w:rsidRDefault="009B4FBC" w:rsidP="009B4FBC">
      <w:pPr>
        <w:pStyle w:val="Heading2"/>
        <w:spacing w:line="240" w:lineRule="auto"/>
        <w:rPr>
          <w:rFonts w:ascii="Roboto" w:hAnsi="Roboto"/>
          <w:sz w:val="22"/>
          <w:szCs w:val="22"/>
        </w:rPr>
      </w:pPr>
      <w:r w:rsidRPr="00722340">
        <w:rPr>
          <w:rFonts w:ascii="Roboto" w:hAnsi="Roboto"/>
          <w:sz w:val="22"/>
          <w:szCs w:val="22"/>
        </w:rPr>
        <w:t>Psychological and Social Environment</w:t>
      </w:r>
    </w:p>
    <w:p w14:paraId="418A730E" w14:textId="1D0502A6" w:rsidR="009B4FBC" w:rsidRPr="00722340" w:rsidRDefault="009B4FBC" w:rsidP="009B4FBC">
      <w:pPr>
        <w:rPr>
          <w:rFonts w:ascii="Roboto" w:hAnsi="Roboto"/>
          <w:sz w:val="22"/>
        </w:rPr>
      </w:pPr>
      <w:r w:rsidRPr="00722340">
        <w:rPr>
          <w:rFonts w:ascii="Roboto" w:hAnsi="Roboto"/>
          <w:sz w:val="22"/>
        </w:rPr>
        <w:t>Working shifts</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56F1A97660814DFDB9A6E4582923CF0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D92A85">
            <w:rPr>
              <w:rFonts w:ascii="Roboto" w:hAnsi="Roboto"/>
              <w:sz w:val="22"/>
            </w:rPr>
            <w:t>Not applicable</w:t>
          </w:r>
        </w:sdtContent>
      </w:sdt>
    </w:p>
    <w:p w14:paraId="776CC59C" w14:textId="04AFC778" w:rsidR="009B4FBC" w:rsidRPr="00722340" w:rsidRDefault="009B4FBC" w:rsidP="009B4FBC">
      <w:pPr>
        <w:shd w:val="clear" w:color="auto" w:fill="C5D2DA" w:themeFill="background2" w:themeFillShade="E6"/>
        <w:rPr>
          <w:rFonts w:ascii="Roboto" w:hAnsi="Roboto"/>
          <w:sz w:val="22"/>
        </w:rPr>
      </w:pPr>
      <w:r w:rsidRPr="00722340">
        <w:rPr>
          <w:rFonts w:ascii="Roboto" w:hAnsi="Roboto"/>
          <w:sz w:val="22"/>
        </w:rPr>
        <w:t>Working nights</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B5F2288F9A7F4B7887E95EF26B645FE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D92A85">
            <w:rPr>
              <w:rFonts w:ascii="Roboto" w:hAnsi="Roboto"/>
              <w:sz w:val="22"/>
            </w:rPr>
            <w:t>Not applicable</w:t>
          </w:r>
        </w:sdtContent>
      </w:sdt>
    </w:p>
    <w:p w14:paraId="22E5F699" w14:textId="728FFA04" w:rsidR="009B4FBC" w:rsidRPr="00722340" w:rsidRDefault="009B4FBC" w:rsidP="009B4FBC">
      <w:pPr>
        <w:rPr>
          <w:rFonts w:ascii="Roboto" w:hAnsi="Roboto"/>
          <w:sz w:val="22"/>
        </w:rPr>
      </w:pPr>
      <w:r w:rsidRPr="00722340">
        <w:rPr>
          <w:rFonts w:ascii="Roboto" w:hAnsi="Roboto"/>
          <w:sz w:val="22"/>
        </w:rPr>
        <w:t>Lone working</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073BA0F6726F4A7CA46845F3BBBC1A0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D92A85">
            <w:rPr>
              <w:rFonts w:ascii="Roboto" w:hAnsi="Roboto"/>
              <w:sz w:val="22"/>
            </w:rPr>
            <w:t>Not applicable</w:t>
          </w:r>
        </w:sdtContent>
      </w:sdt>
    </w:p>
    <w:p w14:paraId="6B32080C" w14:textId="35F17A3B" w:rsidR="009B4FBC" w:rsidRPr="00722340" w:rsidRDefault="009B4FBC" w:rsidP="009B4FBC">
      <w:pPr>
        <w:shd w:val="clear" w:color="auto" w:fill="C5D2DA" w:themeFill="background2" w:themeFillShade="E6"/>
        <w:rPr>
          <w:rFonts w:ascii="Roboto" w:hAnsi="Roboto"/>
          <w:sz w:val="22"/>
        </w:rPr>
      </w:pPr>
      <w:r w:rsidRPr="00722340">
        <w:rPr>
          <w:rFonts w:ascii="Roboto" w:hAnsi="Roboto"/>
          <w:sz w:val="22"/>
        </w:rPr>
        <w:t>Working with children</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9C3B13CD31824865A8C117FE9185587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D92A85">
            <w:rPr>
              <w:rFonts w:ascii="Roboto" w:hAnsi="Roboto"/>
              <w:sz w:val="22"/>
            </w:rPr>
            <w:t>Not applicable</w:t>
          </w:r>
        </w:sdtContent>
      </w:sdt>
    </w:p>
    <w:p w14:paraId="796BA499" w14:textId="50C7132A" w:rsidR="009B4FBC" w:rsidRDefault="009B4FBC" w:rsidP="009B4FBC">
      <w:pPr>
        <w:rPr>
          <w:rFonts w:ascii="Roboto" w:hAnsi="Roboto"/>
          <w:sz w:val="22"/>
        </w:rPr>
      </w:pPr>
      <w:r w:rsidRPr="00722340">
        <w:rPr>
          <w:rFonts w:ascii="Roboto" w:hAnsi="Roboto"/>
          <w:sz w:val="22"/>
        </w:rPr>
        <w:t>Exposure to persons with challenging behaviour</w:t>
      </w:r>
      <w:r>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3E13942E12B942589305FAFB4403659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D92A85">
            <w:rPr>
              <w:rFonts w:ascii="Roboto" w:hAnsi="Roboto"/>
              <w:sz w:val="22"/>
            </w:rPr>
            <w:t>Not applicable</w:t>
          </w:r>
        </w:sdtContent>
      </w:sdt>
    </w:p>
    <w:p w14:paraId="319685AF" w14:textId="77777777" w:rsidR="009B4FBC" w:rsidRPr="00722340" w:rsidRDefault="00BC64B3" w:rsidP="009B4FBC">
      <w:pPr>
        <w:rPr>
          <w:rFonts w:ascii="Roboto" w:hAnsi="Roboto"/>
          <w:sz w:val="22"/>
        </w:rPr>
      </w:pPr>
      <w:r>
        <w:rPr>
          <w:rFonts w:ascii="Roboto" w:hAnsi="Roboto"/>
          <w:b/>
          <w:bCs/>
          <w:sz w:val="22"/>
        </w:rPr>
        <w:pict w14:anchorId="2C9C626B">
          <v:rect id="_x0000_i1036" style="width:0;height:1.5pt" o:hralign="center" o:hrstd="t" o:hr="t" fillcolor="#a0a0a0" stroked="f"/>
        </w:pict>
      </w:r>
    </w:p>
    <w:p w14:paraId="7693470A" w14:textId="77777777" w:rsidR="009B4FBC" w:rsidRPr="00722340" w:rsidRDefault="009B4FBC" w:rsidP="009B4FBC">
      <w:pPr>
        <w:pStyle w:val="Heading2"/>
        <w:spacing w:line="240" w:lineRule="auto"/>
        <w:rPr>
          <w:rFonts w:ascii="Roboto" w:hAnsi="Roboto"/>
          <w:sz w:val="22"/>
          <w:szCs w:val="22"/>
        </w:rPr>
      </w:pPr>
      <w:r w:rsidRPr="00722340">
        <w:rPr>
          <w:rFonts w:ascii="Roboto" w:hAnsi="Roboto"/>
          <w:sz w:val="22"/>
          <w:szCs w:val="22"/>
        </w:rPr>
        <w:t>Equipment, Tools and Machines</w:t>
      </w:r>
    </w:p>
    <w:p w14:paraId="0B193AE1" w14:textId="59E9577D" w:rsidR="009B4FBC" w:rsidRPr="00722340" w:rsidRDefault="009B4FBC" w:rsidP="009B4FBC">
      <w:pPr>
        <w:rPr>
          <w:rFonts w:ascii="Roboto" w:hAnsi="Roboto"/>
          <w:color w:val="000000" w:themeColor="text1"/>
          <w:sz w:val="22"/>
        </w:rPr>
      </w:pPr>
      <w:r w:rsidRPr="00722340">
        <w:rPr>
          <w:rFonts w:ascii="Roboto" w:hAnsi="Roboto"/>
          <w:color w:val="000000" w:themeColor="text1"/>
          <w:sz w:val="22"/>
        </w:rPr>
        <w:t>Working with vibrating machinery or tools</w:t>
      </w:r>
      <w:r w:rsidRPr="00722340">
        <w:rPr>
          <w:rFonts w:ascii="Roboto" w:hAnsi="Roboto"/>
          <w:b/>
          <w:bCs/>
          <w:color w:val="000000" w:themeColor="text1"/>
          <w:sz w:val="22"/>
        </w:rPr>
        <w:tab/>
      </w:r>
      <w:r>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9F017666C11D403A93404CAD1A63A75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D92A85">
            <w:rPr>
              <w:rFonts w:ascii="Roboto" w:hAnsi="Roboto"/>
              <w:color w:val="000000" w:themeColor="text1"/>
              <w:sz w:val="22"/>
            </w:rPr>
            <w:t>Not applicable</w:t>
          </w:r>
        </w:sdtContent>
      </w:sdt>
    </w:p>
    <w:p w14:paraId="61F4811C" w14:textId="6B910DA5" w:rsidR="009B4FBC" w:rsidRDefault="009B4FBC" w:rsidP="009B4FBC">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805127564"/>
          <w:placeholder>
            <w:docPart w:val="324D5DDD91E547A4B444B63FF977D87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D92A85">
            <w:rPr>
              <w:rFonts w:ascii="Roboto" w:hAnsi="Roboto"/>
              <w:color w:val="000000" w:themeColor="text1"/>
              <w:sz w:val="22"/>
            </w:rPr>
            <w:t>Not applicable</w:t>
          </w:r>
        </w:sdtContent>
      </w:sdt>
    </w:p>
    <w:p w14:paraId="7C09F1ED" w14:textId="4ADA3DEC" w:rsidR="009B4FBC" w:rsidRDefault="009B4FBC" w:rsidP="009B4FBC">
      <w:pPr>
        <w:rPr>
          <w:rFonts w:ascii="Roboto" w:hAnsi="Roboto"/>
          <w:color w:val="000000" w:themeColor="text1"/>
          <w:sz w:val="22"/>
        </w:rPr>
      </w:pPr>
      <w:r>
        <w:rPr>
          <w:rFonts w:ascii="Roboto" w:hAnsi="Roboto"/>
          <w:color w:val="000000" w:themeColor="text1"/>
          <w:sz w:val="22"/>
        </w:rPr>
        <w:t>Driving LGV, PCVs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693307961"/>
          <w:placeholder>
            <w:docPart w:val="E962E890A2CA4C9E80A4C06777C617C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D92A85">
            <w:rPr>
              <w:rFonts w:ascii="Roboto" w:hAnsi="Roboto"/>
              <w:color w:val="000000" w:themeColor="text1"/>
              <w:sz w:val="22"/>
            </w:rPr>
            <w:t>Not applicable</w:t>
          </w:r>
        </w:sdtContent>
      </w:sdt>
    </w:p>
    <w:p w14:paraId="2492FA60" w14:textId="0B3C58B1" w:rsidR="009B4FBC" w:rsidRPr="00722340" w:rsidRDefault="009B4FBC" w:rsidP="009B4FBC">
      <w:pPr>
        <w:shd w:val="clear" w:color="auto" w:fill="C5D2DA" w:themeFill="background2" w:themeFillShade="E6"/>
        <w:rPr>
          <w:rFonts w:ascii="Roboto" w:hAnsi="Roboto"/>
          <w:color w:val="000000" w:themeColor="text1"/>
          <w:sz w:val="22"/>
        </w:rPr>
      </w:pPr>
      <w:r>
        <w:rPr>
          <w:rFonts w:ascii="Roboto" w:hAnsi="Roboto"/>
          <w:color w:val="000000" w:themeColor="text1"/>
          <w:sz w:val="22"/>
        </w:rPr>
        <w:t>Driving forklift trucks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5E13058B2A4B41DB8E01CCFE60E951C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D92A85">
            <w:rPr>
              <w:rFonts w:ascii="Roboto" w:hAnsi="Roboto"/>
              <w:color w:val="000000" w:themeColor="text1"/>
              <w:sz w:val="22"/>
            </w:rPr>
            <w:t>Not applicable</w:t>
          </w:r>
        </w:sdtContent>
      </w:sdt>
    </w:p>
    <w:p w14:paraId="359BF04B" w14:textId="504DE714" w:rsidR="009B4FBC" w:rsidRPr="00722340" w:rsidRDefault="009B4FBC" w:rsidP="009B4FBC">
      <w:pPr>
        <w:rPr>
          <w:rFonts w:ascii="Roboto" w:hAnsi="Roboto"/>
          <w:color w:val="000000" w:themeColor="text1"/>
          <w:sz w:val="22"/>
        </w:rPr>
      </w:pPr>
      <w:r w:rsidRPr="00722340">
        <w:rPr>
          <w:rFonts w:ascii="Roboto" w:hAnsi="Roboto"/>
          <w:color w:val="000000" w:themeColor="text1"/>
          <w:sz w:val="22"/>
        </w:rPr>
        <w:t>Food handling</w:t>
      </w:r>
      <w:r>
        <w:rPr>
          <w:rFonts w:ascii="Roboto" w:hAnsi="Roboto"/>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B06B0B97EFB140B8B6A342823F663B6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D92A85">
            <w:rPr>
              <w:rFonts w:ascii="Roboto" w:hAnsi="Roboto"/>
              <w:color w:val="000000" w:themeColor="text1"/>
              <w:sz w:val="22"/>
            </w:rPr>
            <w:t>Not applicable</w:t>
          </w:r>
        </w:sdtContent>
      </w:sdt>
    </w:p>
    <w:p w14:paraId="3A5E48A9" w14:textId="0A50752D" w:rsidR="009B4FBC" w:rsidRPr="00722340" w:rsidRDefault="009B4FBC" w:rsidP="009B4FBC">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9AF27393D9764339A605950AC248DC0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750D1">
            <w:rPr>
              <w:rFonts w:ascii="Roboto" w:hAnsi="Roboto"/>
              <w:color w:val="000000" w:themeColor="text1"/>
              <w:sz w:val="22"/>
            </w:rPr>
            <w:t>Not applicable</w:t>
          </w:r>
        </w:sdtContent>
      </w:sdt>
    </w:p>
    <w:p w14:paraId="4E1645F3" w14:textId="77777777" w:rsidR="009B4FBC" w:rsidRPr="00722340" w:rsidRDefault="00BC64B3" w:rsidP="009B4FBC">
      <w:pPr>
        <w:rPr>
          <w:rFonts w:ascii="Roboto" w:hAnsi="Roboto"/>
          <w:sz w:val="22"/>
        </w:rPr>
      </w:pPr>
      <w:r>
        <w:rPr>
          <w:rFonts w:ascii="Roboto" w:hAnsi="Roboto"/>
          <w:b/>
          <w:bCs/>
          <w:sz w:val="22"/>
        </w:rPr>
        <w:pict w14:anchorId="06785FB7">
          <v:rect id="_x0000_i1037" style="width:0;height:1.5pt" o:hralign="center" o:hrstd="t" o:hr="t" fillcolor="#a0a0a0" stroked="f"/>
        </w:pict>
      </w:r>
    </w:p>
    <w:p w14:paraId="47864ADA" w14:textId="77777777" w:rsidR="009B4FBC" w:rsidRPr="00722340" w:rsidRDefault="009B4FBC" w:rsidP="009B4FBC">
      <w:pPr>
        <w:pStyle w:val="Heading2"/>
        <w:spacing w:line="240" w:lineRule="auto"/>
        <w:rPr>
          <w:rFonts w:ascii="Roboto" w:hAnsi="Roboto"/>
          <w:sz w:val="22"/>
          <w:szCs w:val="22"/>
        </w:rPr>
      </w:pPr>
      <w:r w:rsidRPr="00722340">
        <w:rPr>
          <w:rFonts w:ascii="Roboto" w:hAnsi="Roboto"/>
          <w:sz w:val="22"/>
          <w:szCs w:val="22"/>
        </w:rPr>
        <w:t>Physical Abilities</w:t>
      </w:r>
    </w:p>
    <w:p w14:paraId="05F2634B" w14:textId="17727D3D" w:rsidR="009B4FBC" w:rsidRDefault="009B4FBC" w:rsidP="009B4FBC">
      <w:pPr>
        <w:rPr>
          <w:rFonts w:ascii="Roboto" w:hAnsi="Roboto"/>
          <w:color w:val="000000" w:themeColor="text1"/>
          <w:sz w:val="22"/>
        </w:rPr>
      </w:pPr>
      <w:r w:rsidRPr="00722340">
        <w:rPr>
          <w:rFonts w:ascii="Roboto" w:hAnsi="Roboto"/>
          <w:sz w:val="22"/>
        </w:rPr>
        <w:t xml:space="preserve">Prolonged </w:t>
      </w:r>
      <w:r>
        <w:rPr>
          <w:rFonts w:ascii="Roboto" w:hAnsi="Roboto"/>
          <w:sz w:val="22"/>
        </w:rPr>
        <w:t>repetitive</w:t>
      </w:r>
      <w:r w:rsidRPr="00722340">
        <w:rPr>
          <w:rFonts w:ascii="Roboto" w:hAnsi="Roboto"/>
          <w:sz w:val="22"/>
        </w:rPr>
        <w:t xml:space="preserve"> movements or actions</w:t>
      </w:r>
      <w:r>
        <w:rPr>
          <w:rFonts w:ascii="Roboto" w:hAnsi="Roboto"/>
          <w:sz w:val="22"/>
        </w:rPr>
        <w:tab/>
      </w:r>
      <w:r>
        <w:rPr>
          <w:rFonts w:ascii="Roboto" w:hAnsi="Roboto"/>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A2AD157394834C7CA47858F683323AE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D92A85">
            <w:rPr>
              <w:rFonts w:ascii="Roboto" w:hAnsi="Roboto"/>
              <w:color w:val="000000" w:themeColor="text1"/>
              <w:sz w:val="22"/>
            </w:rPr>
            <w:t>Not applicable</w:t>
          </w:r>
        </w:sdtContent>
      </w:sdt>
    </w:p>
    <w:p w14:paraId="3ED7DC68" w14:textId="613A09C0" w:rsidR="009B4FBC" w:rsidRPr="00722340" w:rsidRDefault="009B4FBC" w:rsidP="009B4FBC">
      <w:pPr>
        <w:shd w:val="clear" w:color="auto" w:fill="C5D2DA" w:themeFill="background2" w:themeFillShade="E6"/>
        <w:rPr>
          <w:rFonts w:ascii="Roboto" w:hAnsi="Roboto"/>
          <w:b/>
          <w:bCs/>
          <w:color w:val="E73238" w:themeColor="accent2"/>
          <w:sz w:val="22"/>
        </w:rPr>
      </w:pPr>
      <w:r w:rsidRPr="00722340">
        <w:rPr>
          <w:rFonts w:ascii="Roboto" w:hAnsi="Roboto"/>
          <w:sz w:val="22"/>
        </w:rPr>
        <w:t>Moving or handling heavy loads</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0ADC1E7DF2CE4408BCFE031C6382E41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D92A85">
            <w:rPr>
              <w:rFonts w:ascii="Roboto" w:hAnsi="Roboto"/>
              <w:color w:val="000000" w:themeColor="text1"/>
              <w:sz w:val="22"/>
            </w:rPr>
            <w:t>Not applicable</w:t>
          </w:r>
        </w:sdtContent>
      </w:sdt>
    </w:p>
    <w:p w14:paraId="162F97B9" w14:textId="1BA25DEC" w:rsidR="00C9549D" w:rsidRDefault="00BC64B3" w:rsidP="379D3A46">
      <w:pPr>
        <w:spacing w:before="0" w:after="0"/>
        <w:rPr>
          <w:rFonts w:ascii="Roboto" w:hAnsi="Roboto"/>
          <w:color w:val="000000" w:themeColor="text1"/>
          <w:sz w:val="22"/>
        </w:rPr>
      </w:pPr>
      <w:r>
        <w:rPr>
          <w:rFonts w:ascii="Roboto" w:hAnsi="Roboto"/>
          <w:b/>
          <w:bCs/>
          <w:sz w:val="22"/>
        </w:rPr>
        <w:pict w14:anchorId="52FCB5D6">
          <v:rect id="_x0000_i1038" style="width:0;height:1.5pt" o:hralign="center" o:hrstd="t" o:hr="t" fillcolor="#a0a0a0" stroked="f"/>
        </w:pict>
      </w:r>
      <w:bookmarkStart w:id="3" w:name="_Hlk187231256"/>
      <w:bookmarkEnd w:id="3"/>
    </w:p>
    <w:sectPr w:rsidR="00C9549D" w:rsidSect="00722340">
      <w:headerReference w:type="default" r:id="rId13"/>
      <w:footerReference w:type="default" r:id="rId14"/>
      <w:headerReference w:type="first" r:id="rId15"/>
      <w:footerReference w:type="first" r:id="rId16"/>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BA9FB" w14:textId="77777777" w:rsidR="00BC64B3" w:rsidRDefault="00BC64B3" w:rsidP="00850136">
      <w:r>
        <w:separator/>
      </w:r>
    </w:p>
  </w:endnote>
  <w:endnote w:type="continuationSeparator" w:id="0">
    <w:p w14:paraId="70CAC81E" w14:textId="77777777" w:rsidR="00BC64B3" w:rsidRDefault="00BC64B3" w:rsidP="00850136">
      <w:r>
        <w:continuationSeparator/>
      </w:r>
    </w:p>
  </w:endnote>
  <w:endnote w:type="continuationNotice" w:id="1">
    <w:p w14:paraId="0378C0FA" w14:textId="77777777" w:rsidR="00BC64B3" w:rsidRDefault="00BC64B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CFFA6" w14:textId="77777777" w:rsidR="00BC64B3" w:rsidRDefault="00BC64B3" w:rsidP="00850136">
      <w:r>
        <w:separator/>
      </w:r>
    </w:p>
  </w:footnote>
  <w:footnote w:type="continuationSeparator" w:id="0">
    <w:p w14:paraId="0008AAD4" w14:textId="77777777" w:rsidR="00BC64B3" w:rsidRDefault="00BC64B3" w:rsidP="00850136">
      <w:r>
        <w:continuationSeparator/>
      </w:r>
    </w:p>
  </w:footnote>
  <w:footnote w:type="continuationNotice" w:id="1">
    <w:p w14:paraId="5841101B" w14:textId="77777777" w:rsidR="00BC64B3" w:rsidRDefault="00BC64B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C5A64"/>
    <w:multiLevelType w:val="hybridMultilevel"/>
    <w:tmpl w:val="EFEA8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D20954"/>
    <w:multiLevelType w:val="hybridMultilevel"/>
    <w:tmpl w:val="6062E3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47380A"/>
    <w:multiLevelType w:val="hybridMultilevel"/>
    <w:tmpl w:val="073E10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552ACA"/>
    <w:multiLevelType w:val="hybridMultilevel"/>
    <w:tmpl w:val="8B9C4C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7F71669F"/>
    <w:multiLevelType w:val="hybridMultilevel"/>
    <w:tmpl w:val="6DA4C0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079061967">
    <w:abstractNumId w:val="8"/>
  </w:num>
  <w:num w:numId="2" w16cid:durableId="1468011908">
    <w:abstractNumId w:val="5"/>
  </w:num>
  <w:num w:numId="3" w16cid:durableId="1960061751">
    <w:abstractNumId w:val="4"/>
  </w:num>
  <w:num w:numId="4" w16cid:durableId="1331520153">
    <w:abstractNumId w:val="10"/>
  </w:num>
  <w:num w:numId="5" w16cid:durableId="1893731709">
    <w:abstractNumId w:val="7"/>
  </w:num>
  <w:num w:numId="6" w16cid:durableId="1357728833">
    <w:abstractNumId w:val="6"/>
  </w:num>
  <w:num w:numId="7" w16cid:durableId="1107307906">
    <w:abstractNumId w:val="3"/>
  </w:num>
  <w:num w:numId="8" w16cid:durableId="512182663">
    <w:abstractNumId w:val="1"/>
  </w:num>
  <w:num w:numId="9" w16cid:durableId="636883447">
    <w:abstractNumId w:val="12"/>
  </w:num>
  <w:num w:numId="10" w16cid:durableId="74933991">
    <w:abstractNumId w:val="13"/>
  </w:num>
  <w:num w:numId="11" w16cid:durableId="1388648237">
    <w:abstractNumId w:val="9"/>
  </w:num>
  <w:num w:numId="12" w16cid:durableId="206454054">
    <w:abstractNumId w:val="2"/>
  </w:num>
  <w:num w:numId="13" w16cid:durableId="543445794">
    <w:abstractNumId w:val="15"/>
  </w:num>
  <w:num w:numId="14" w16cid:durableId="812990400">
    <w:abstractNumId w:val="11"/>
  </w:num>
  <w:num w:numId="15" w16cid:durableId="198130965">
    <w:abstractNumId w:val="14"/>
  </w:num>
  <w:num w:numId="16" w16cid:durableId="2033871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1543B"/>
    <w:rsid w:val="000155D8"/>
    <w:rsid w:val="0004217C"/>
    <w:rsid w:val="000542EC"/>
    <w:rsid w:val="00056412"/>
    <w:rsid w:val="000B219D"/>
    <w:rsid w:val="000C0931"/>
    <w:rsid w:val="000E34C2"/>
    <w:rsid w:val="000E3B18"/>
    <w:rsid w:val="000F654C"/>
    <w:rsid w:val="00111D9F"/>
    <w:rsid w:val="00132F74"/>
    <w:rsid w:val="00142290"/>
    <w:rsid w:val="00145231"/>
    <w:rsid w:val="001546B1"/>
    <w:rsid w:val="001A2647"/>
    <w:rsid w:val="001B067E"/>
    <w:rsid w:val="001B565F"/>
    <w:rsid w:val="00207344"/>
    <w:rsid w:val="0021140E"/>
    <w:rsid w:val="00232309"/>
    <w:rsid w:val="00244212"/>
    <w:rsid w:val="00256C9F"/>
    <w:rsid w:val="002666B4"/>
    <w:rsid w:val="00270F82"/>
    <w:rsid w:val="00271BCD"/>
    <w:rsid w:val="002B5854"/>
    <w:rsid w:val="002C7987"/>
    <w:rsid w:val="002D75C9"/>
    <w:rsid w:val="002F0659"/>
    <w:rsid w:val="0033606F"/>
    <w:rsid w:val="00341D3D"/>
    <w:rsid w:val="00351A95"/>
    <w:rsid w:val="0035739F"/>
    <w:rsid w:val="00365029"/>
    <w:rsid w:val="003905E6"/>
    <w:rsid w:val="003948DC"/>
    <w:rsid w:val="003979F4"/>
    <w:rsid w:val="003A2B8B"/>
    <w:rsid w:val="003A34A2"/>
    <w:rsid w:val="003B2448"/>
    <w:rsid w:val="003C0668"/>
    <w:rsid w:val="003C3F9A"/>
    <w:rsid w:val="003D29D5"/>
    <w:rsid w:val="00415C9B"/>
    <w:rsid w:val="00482867"/>
    <w:rsid w:val="004A3DAA"/>
    <w:rsid w:val="004A400A"/>
    <w:rsid w:val="004C2AD4"/>
    <w:rsid w:val="004D46AB"/>
    <w:rsid w:val="004D60E8"/>
    <w:rsid w:val="004E2716"/>
    <w:rsid w:val="00527707"/>
    <w:rsid w:val="00532D63"/>
    <w:rsid w:val="00577C4D"/>
    <w:rsid w:val="00587D40"/>
    <w:rsid w:val="00595EEB"/>
    <w:rsid w:val="00597215"/>
    <w:rsid w:val="005A75F6"/>
    <w:rsid w:val="005B29A7"/>
    <w:rsid w:val="00601792"/>
    <w:rsid w:val="00606CA3"/>
    <w:rsid w:val="00626146"/>
    <w:rsid w:val="00633449"/>
    <w:rsid w:val="00636772"/>
    <w:rsid w:val="00640CC3"/>
    <w:rsid w:val="006628E4"/>
    <w:rsid w:val="00663881"/>
    <w:rsid w:val="006807C5"/>
    <w:rsid w:val="00690244"/>
    <w:rsid w:val="006B24CB"/>
    <w:rsid w:val="006C2AFD"/>
    <w:rsid w:val="006C3E01"/>
    <w:rsid w:val="006D162A"/>
    <w:rsid w:val="006E3F8E"/>
    <w:rsid w:val="006F0DDE"/>
    <w:rsid w:val="006F2B2F"/>
    <w:rsid w:val="00722340"/>
    <w:rsid w:val="00783F34"/>
    <w:rsid w:val="0078687D"/>
    <w:rsid w:val="0079640F"/>
    <w:rsid w:val="007A0463"/>
    <w:rsid w:val="007B287A"/>
    <w:rsid w:val="007C5ED2"/>
    <w:rsid w:val="007D5C4A"/>
    <w:rsid w:val="007E77F9"/>
    <w:rsid w:val="00812F3B"/>
    <w:rsid w:val="00813ED2"/>
    <w:rsid w:val="00821F91"/>
    <w:rsid w:val="00845EEE"/>
    <w:rsid w:val="00850136"/>
    <w:rsid w:val="00874C9C"/>
    <w:rsid w:val="00883B4C"/>
    <w:rsid w:val="00884815"/>
    <w:rsid w:val="00886EF0"/>
    <w:rsid w:val="008A448A"/>
    <w:rsid w:val="008A4F61"/>
    <w:rsid w:val="008B0F71"/>
    <w:rsid w:val="008F1F12"/>
    <w:rsid w:val="00934AB7"/>
    <w:rsid w:val="0093666C"/>
    <w:rsid w:val="00936CA7"/>
    <w:rsid w:val="009548CE"/>
    <w:rsid w:val="009608CA"/>
    <w:rsid w:val="009A7EF5"/>
    <w:rsid w:val="009B4FBC"/>
    <w:rsid w:val="009C137A"/>
    <w:rsid w:val="009D1D17"/>
    <w:rsid w:val="00A013BA"/>
    <w:rsid w:val="00A2516E"/>
    <w:rsid w:val="00A37471"/>
    <w:rsid w:val="00A40716"/>
    <w:rsid w:val="00A574E8"/>
    <w:rsid w:val="00A6331C"/>
    <w:rsid w:val="00A64E71"/>
    <w:rsid w:val="00A74C90"/>
    <w:rsid w:val="00AA762D"/>
    <w:rsid w:val="00AB7199"/>
    <w:rsid w:val="00AD7C32"/>
    <w:rsid w:val="00B06F61"/>
    <w:rsid w:val="00B325DE"/>
    <w:rsid w:val="00B70520"/>
    <w:rsid w:val="00B8199F"/>
    <w:rsid w:val="00B9140F"/>
    <w:rsid w:val="00BA0543"/>
    <w:rsid w:val="00BA4938"/>
    <w:rsid w:val="00BB1088"/>
    <w:rsid w:val="00BC2F1B"/>
    <w:rsid w:val="00BC64B3"/>
    <w:rsid w:val="00BD5FBF"/>
    <w:rsid w:val="00C04435"/>
    <w:rsid w:val="00C37E2C"/>
    <w:rsid w:val="00C6007A"/>
    <w:rsid w:val="00C67C48"/>
    <w:rsid w:val="00C721CF"/>
    <w:rsid w:val="00C836E2"/>
    <w:rsid w:val="00C86602"/>
    <w:rsid w:val="00C8781A"/>
    <w:rsid w:val="00C9304E"/>
    <w:rsid w:val="00C9549D"/>
    <w:rsid w:val="00CB1D5C"/>
    <w:rsid w:val="00CB500A"/>
    <w:rsid w:val="00CC42EE"/>
    <w:rsid w:val="00CD4E5C"/>
    <w:rsid w:val="00CE2869"/>
    <w:rsid w:val="00CE75C9"/>
    <w:rsid w:val="00CF12EC"/>
    <w:rsid w:val="00CF2A12"/>
    <w:rsid w:val="00D03506"/>
    <w:rsid w:val="00D3138E"/>
    <w:rsid w:val="00D3354B"/>
    <w:rsid w:val="00D41E20"/>
    <w:rsid w:val="00D56D51"/>
    <w:rsid w:val="00D56E08"/>
    <w:rsid w:val="00D86E92"/>
    <w:rsid w:val="00D92A85"/>
    <w:rsid w:val="00DA0322"/>
    <w:rsid w:val="00DC222E"/>
    <w:rsid w:val="00DF0798"/>
    <w:rsid w:val="00E13B1E"/>
    <w:rsid w:val="00E35221"/>
    <w:rsid w:val="00E37A82"/>
    <w:rsid w:val="00E416F9"/>
    <w:rsid w:val="00E51761"/>
    <w:rsid w:val="00E750D1"/>
    <w:rsid w:val="00E76E9F"/>
    <w:rsid w:val="00E87318"/>
    <w:rsid w:val="00E907DE"/>
    <w:rsid w:val="00EC1902"/>
    <w:rsid w:val="00EC50E7"/>
    <w:rsid w:val="00EC6636"/>
    <w:rsid w:val="00EE0BAB"/>
    <w:rsid w:val="00EE4B60"/>
    <w:rsid w:val="00EF14A1"/>
    <w:rsid w:val="00F069E5"/>
    <w:rsid w:val="00F27A25"/>
    <w:rsid w:val="00F46BA1"/>
    <w:rsid w:val="00F51161"/>
    <w:rsid w:val="00F56318"/>
    <w:rsid w:val="00F63A9A"/>
    <w:rsid w:val="00F86742"/>
    <w:rsid w:val="00FA27B0"/>
    <w:rsid w:val="00FA3970"/>
    <w:rsid w:val="00FB0B0B"/>
    <w:rsid w:val="00FC191A"/>
    <w:rsid w:val="00FD7026"/>
    <w:rsid w:val="00FE3660"/>
    <w:rsid w:val="379D3A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what-different-qualification-levels-mean/list-of-qualification-level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72B49F3C427410C8228E21F041C4FA6"/>
        <w:category>
          <w:name w:val="General"/>
          <w:gallery w:val="placeholder"/>
        </w:category>
        <w:types>
          <w:type w:val="bbPlcHdr"/>
        </w:types>
        <w:behaviors>
          <w:behavior w:val="content"/>
        </w:behaviors>
        <w:guid w:val="{5C9E80F9-E528-4D33-9C14-22D75DE26649}"/>
      </w:docPartPr>
      <w:docPartBody>
        <w:p w:rsidR="00415C9B" w:rsidRDefault="00415C9B" w:rsidP="00415C9B">
          <w:pPr>
            <w:pStyle w:val="A72B49F3C427410C8228E21F041C4FA6"/>
          </w:pPr>
          <w:r w:rsidRPr="00F95BCC">
            <w:rPr>
              <w:rStyle w:val="PlaceholderText"/>
              <w:rFonts w:ascii="Roboto" w:hAnsi="Roboto"/>
              <w:color w:val="auto"/>
              <w:sz w:val="22"/>
              <w:highlight w:val="cyan"/>
            </w:rPr>
            <w:t>Choose an item.</w:t>
          </w:r>
        </w:p>
      </w:docPartBody>
    </w:docPart>
    <w:docPart>
      <w:docPartPr>
        <w:name w:val="0E0991F767384DF48BCA064801DCB5FA"/>
        <w:category>
          <w:name w:val="General"/>
          <w:gallery w:val="placeholder"/>
        </w:category>
        <w:types>
          <w:type w:val="bbPlcHdr"/>
        </w:types>
        <w:behaviors>
          <w:behavior w:val="content"/>
        </w:behaviors>
        <w:guid w:val="{97FD34AA-69AE-4F47-8DAC-0F372FA12864}"/>
      </w:docPartPr>
      <w:docPartBody>
        <w:p w:rsidR="00415C9B" w:rsidRDefault="00415C9B" w:rsidP="00415C9B">
          <w:pPr>
            <w:pStyle w:val="0E0991F767384DF48BCA064801DCB5FA"/>
          </w:pPr>
          <w:r w:rsidRPr="00F95BCC">
            <w:rPr>
              <w:rStyle w:val="PlaceholderText"/>
              <w:rFonts w:ascii="Roboto" w:hAnsi="Roboto"/>
              <w:color w:val="auto"/>
              <w:sz w:val="22"/>
              <w:shd w:val="clear" w:color="auto" w:fill="00FFFF"/>
            </w:rPr>
            <w:t>Choose an item.</w:t>
          </w:r>
        </w:p>
      </w:docPartBody>
    </w:docPart>
    <w:docPart>
      <w:docPartPr>
        <w:name w:val="4E6E653629CE442282B0C1F82AF026EC"/>
        <w:category>
          <w:name w:val="General"/>
          <w:gallery w:val="placeholder"/>
        </w:category>
        <w:types>
          <w:type w:val="bbPlcHdr"/>
        </w:types>
        <w:behaviors>
          <w:behavior w:val="content"/>
        </w:behaviors>
        <w:guid w:val="{3A1E059E-A19D-4862-BDD7-C83655A836E3}"/>
      </w:docPartPr>
      <w:docPartBody>
        <w:p w:rsidR="00415C9B" w:rsidRDefault="00415C9B" w:rsidP="00415C9B">
          <w:pPr>
            <w:pStyle w:val="4E6E653629CE442282B0C1F82AF026EC"/>
          </w:pPr>
          <w:r w:rsidRPr="00E416F9">
            <w:rPr>
              <w:rStyle w:val="PlaceholderText"/>
              <w:rFonts w:ascii="Roboto" w:hAnsi="Roboto"/>
              <w:sz w:val="22"/>
              <w:shd w:val="clear" w:color="auto" w:fill="00FFFF"/>
            </w:rPr>
            <w:t>Choose an item.</w:t>
          </w:r>
        </w:p>
      </w:docPartBody>
    </w:docPart>
    <w:docPart>
      <w:docPartPr>
        <w:name w:val="9E8D59D746B74FFBB2311B8B6E81E70A"/>
        <w:category>
          <w:name w:val="General"/>
          <w:gallery w:val="placeholder"/>
        </w:category>
        <w:types>
          <w:type w:val="bbPlcHdr"/>
        </w:types>
        <w:behaviors>
          <w:behavior w:val="content"/>
        </w:behaviors>
        <w:guid w:val="{930E39D0-B523-44EF-BDAE-CC232DBDD1BC}"/>
      </w:docPartPr>
      <w:docPartBody>
        <w:p w:rsidR="00415C9B" w:rsidRDefault="00415C9B" w:rsidP="00415C9B">
          <w:pPr>
            <w:pStyle w:val="9E8D59D746B74FFBB2311B8B6E81E70A"/>
          </w:pPr>
          <w:r w:rsidRPr="00E416F9">
            <w:rPr>
              <w:rStyle w:val="PlaceholderText"/>
              <w:rFonts w:ascii="Roboto" w:hAnsi="Roboto"/>
              <w:sz w:val="22"/>
              <w:shd w:val="clear" w:color="auto" w:fill="00FFFF"/>
            </w:rPr>
            <w:t>Choose an item.</w:t>
          </w:r>
        </w:p>
      </w:docPartBody>
    </w:docPart>
    <w:docPart>
      <w:docPartPr>
        <w:name w:val="25FEECD94E494CB184D24B6B19892A6D"/>
        <w:category>
          <w:name w:val="General"/>
          <w:gallery w:val="placeholder"/>
        </w:category>
        <w:types>
          <w:type w:val="bbPlcHdr"/>
        </w:types>
        <w:behaviors>
          <w:behavior w:val="content"/>
        </w:behaviors>
        <w:guid w:val="{BA27433F-E133-46C5-8C4E-1A61E11413FE}"/>
      </w:docPartPr>
      <w:docPartBody>
        <w:p w:rsidR="00415C9B" w:rsidRDefault="00415C9B" w:rsidP="00415C9B">
          <w:pPr>
            <w:pStyle w:val="25FEECD94E494CB184D24B6B19892A6D"/>
          </w:pPr>
          <w:r w:rsidRPr="00E416F9">
            <w:rPr>
              <w:rStyle w:val="PlaceholderText"/>
              <w:rFonts w:ascii="Roboto" w:hAnsi="Roboto"/>
              <w:sz w:val="22"/>
              <w:shd w:val="clear" w:color="auto" w:fill="00FFFF"/>
            </w:rPr>
            <w:t>Choose an item.</w:t>
          </w:r>
        </w:p>
      </w:docPartBody>
    </w:docPart>
    <w:docPart>
      <w:docPartPr>
        <w:name w:val="6CF7349BB2374013B93EB04FF7FE91F2"/>
        <w:category>
          <w:name w:val="General"/>
          <w:gallery w:val="placeholder"/>
        </w:category>
        <w:types>
          <w:type w:val="bbPlcHdr"/>
        </w:types>
        <w:behaviors>
          <w:behavior w:val="content"/>
        </w:behaviors>
        <w:guid w:val="{33AA42E0-40C5-47F1-B1D4-5178FA05580B}"/>
      </w:docPartPr>
      <w:docPartBody>
        <w:p w:rsidR="00415C9B" w:rsidRDefault="00415C9B" w:rsidP="00415C9B">
          <w:pPr>
            <w:pStyle w:val="6CF7349BB2374013B93EB04FF7FE91F2"/>
          </w:pPr>
          <w:r w:rsidRPr="00E416F9">
            <w:rPr>
              <w:rStyle w:val="PlaceholderText"/>
              <w:rFonts w:ascii="Roboto" w:hAnsi="Roboto"/>
              <w:sz w:val="22"/>
              <w:shd w:val="clear" w:color="auto" w:fill="00FFFF"/>
            </w:rPr>
            <w:t>Choose an item.</w:t>
          </w:r>
        </w:p>
      </w:docPartBody>
    </w:docPart>
    <w:docPart>
      <w:docPartPr>
        <w:name w:val="CC3747BA74D5400F97B113A5F469B323"/>
        <w:category>
          <w:name w:val="General"/>
          <w:gallery w:val="placeholder"/>
        </w:category>
        <w:types>
          <w:type w:val="bbPlcHdr"/>
        </w:types>
        <w:behaviors>
          <w:behavior w:val="content"/>
        </w:behaviors>
        <w:guid w:val="{F6CD8ACE-9600-4996-9B9B-48B657E5F614}"/>
      </w:docPartPr>
      <w:docPartBody>
        <w:p w:rsidR="00415C9B" w:rsidRDefault="00415C9B" w:rsidP="00415C9B">
          <w:pPr>
            <w:pStyle w:val="CC3747BA74D5400F97B113A5F469B323"/>
          </w:pPr>
          <w:r w:rsidRPr="00E416F9">
            <w:rPr>
              <w:rStyle w:val="PlaceholderText"/>
              <w:rFonts w:ascii="Roboto" w:hAnsi="Roboto"/>
              <w:sz w:val="22"/>
              <w:shd w:val="clear" w:color="auto" w:fill="00FFFF"/>
            </w:rPr>
            <w:t>Choose an item.</w:t>
          </w:r>
        </w:p>
      </w:docPartBody>
    </w:docPart>
    <w:docPart>
      <w:docPartPr>
        <w:name w:val="5F84F5AC18614D3DB559061C0833A4EF"/>
        <w:category>
          <w:name w:val="General"/>
          <w:gallery w:val="placeholder"/>
        </w:category>
        <w:types>
          <w:type w:val="bbPlcHdr"/>
        </w:types>
        <w:behaviors>
          <w:behavior w:val="content"/>
        </w:behaviors>
        <w:guid w:val="{2ADE9C38-747A-4025-8402-DB10431A0304}"/>
      </w:docPartPr>
      <w:docPartBody>
        <w:p w:rsidR="00415C9B" w:rsidRDefault="00415C9B" w:rsidP="00415C9B">
          <w:pPr>
            <w:pStyle w:val="5F84F5AC18614D3DB559061C0833A4EF"/>
          </w:pPr>
          <w:r w:rsidRPr="00E416F9">
            <w:rPr>
              <w:rStyle w:val="PlaceholderText"/>
              <w:rFonts w:ascii="Roboto" w:hAnsi="Roboto"/>
              <w:sz w:val="22"/>
              <w:shd w:val="clear" w:color="auto" w:fill="00FFFF"/>
            </w:rPr>
            <w:t>Choose an item.</w:t>
          </w:r>
        </w:p>
      </w:docPartBody>
    </w:docPart>
    <w:docPart>
      <w:docPartPr>
        <w:name w:val="9E942EF31247431B8272AE8C29171E98"/>
        <w:category>
          <w:name w:val="General"/>
          <w:gallery w:val="placeholder"/>
        </w:category>
        <w:types>
          <w:type w:val="bbPlcHdr"/>
        </w:types>
        <w:behaviors>
          <w:behavior w:val="content"/>
        </w:behaviors>
        <w:guid w:val="{FC545FE9-BC08-461D-A76A-FB13B3866539}"/>
      </w:docPartPr>
      <w:docPartBody>
        <w:p w:rsidR="00415C9B" w:rsidRDefault="00415C9B" w:rsidP="00415C9B">
          <w:pPr>
            <w:pStyle w:val="9E942EF31247431B8272AE8C29171E98"/>
          </w:pPr>
          <w:r w:rsidRPr="00E416F9">
            <w:rPr>
              <w:rStyle w:val="PlaceholderText"/>
              <w:rFonts w:ascii="Roboto" w:hAnsi="Roboto"/>
              <w:sz w:val="22"/>
              <w:shd w:val="clear" w:color="auto" w:fill="00FFFF"/>
            </w:rPr>
            <w:t>Choose an item.</w:t>
          </w:r>
        </w:p>
      </w:docPartBody>
    </w:docPart>
    <w:docPart>
      <w:docPartPr>
        <w:name w:val="288FB60D395A487FB9F4DFA098B57088"/>
        <w:category>
          <w:name w:val="General"/>
          <w:gallery w:val="placeholder"/>
        </w:category>
        <w:types>
          <w:type w:val="bbPlcHdr"/>
        </w:types>
        <w:behaviors>
          <w:behavior w:val="content"/>
        </w:behaviors>
        <w:guid w:val="{949A88BB-7E26-479F-A475-A53F9F94F537}"/>
      </w:docPartPr>
      <w:docPartBody>
        <w:p w:rsidR="00415C9B" w:rsidRDefault="00415C9B" w:rsidP="00415C9B">
          <w:pPr>
            <w:pStyle w:val="288FB60D395A487FB9F4DFA098B57088"/>
          </w:pPr>
          <w:r w:rsidRPr="00E416F9">
            <w:rPr>
              <w:rStyle w:val="PlaceholderText"/>
              <w:rFonts w:ascii="Roboto" w:hAnsi="Roboto"/>
              <w:sz w:val="22"/>
              <w:shd w:val="clear" w:color="auto" w:fill="00FFFF"/>
            </w:rPr>
            <w:t>Choose an item.</w:t>
          </w:r>
        </w:p>
      </w:docPartBody>
    </w:docPart>
    <w:docPart>
      <w:docPartPr>
        <w:name w:val="B2057FD6D4194F47B8179DFC305415A9"/>
        <w:category>
          <w:name w:val="General"/>
          <w:gallery w:val="placeholder"/>
        </w:category>
        <w:types>
          <w:type w:val="bbPlcHdr"/>
        </w:types>
        <w:behaviors>
          <w:behavior w:val="content"/>
        </w:behaviors>
        <w:guid w:val="{C9E58589-401D-48EE-AF37-11DA7130DF16}"/>
      </w:docPartPr>
      <w:docPartBody>
        <w:p w:rsidR="00415C9B" w:rsidRDefault="00415C9B" w:rsidP="00415C9B">
          <w:pPr>
            <w:pStyle w:val="B2057FD6D4194F47B8179DFC305415A9"/>
          </w:pPr>
          <w:r w:rsidRPr="00E416F9">
            <w:rPr>
              <w:rStyle w:val="PlaceholderText"/>
              <w:rFonts w:ascii="Roboto" w:hAnsi="Roboto"/>
              <w:sz w:val="22"/>
              <w:shd w:val="clear" w:color="auto" w:fill="00FFFF"/>
            </w:rPr>
            <w:t>Choose an item.</w:t>
          </w:r>
        </w:p>
      </w:docPartBody>
    </w:docPart>
    <w:docPart>
      <w:docPartPr>
        <w:name w:val="CF15163E0597400D967A5FB2E316BDC1"/>
        <w:category>
          <w:name w:val="General"/>
          <w:gallery w:val="placeholder"/>
        </w:category>
        <w:types>
          <w:type w:val="bbPlcHdr"/>
        </w:types>
        <w:behaviors>
          <w:behavior w:val="content"/>
        </w:behaviors>
        <w:guid w:val="{95DD1117-B902-4205-912C-DEDA7C18B1CC}"/>
      </w:docPartPr>
      <w:docPartBody>
        <w:p w:rsidR="00415C9B" w:rsidRDefault="00415C9B" w:rsidP="00415C9B">
          <w:pPr>
            <w:pStyle w:val="CF15163E0597400D967A5FB2E316BDC1"/>
          </w:pPr>
          <w:r w:rsidRPr="00652A6C">
            <w:rPr>
              <w:rStyle w:val="PlaceholderText"/>
              <w:rFonts w:ascii="Roboto" w:hAnsi="Roboto"/>
              <w:sz w:val="22"/>
              <w:shd w:val="clear" w:color="auto" w:fill="00FFFF"/>
            </w:rPr>
            <w:t>Choose an item.</w:t>
          </w:r>
        </w:p>
      </w:docPartBody>
    </w:docPart>
    <w:docPart>
      <w:docPartPr>
        <w:name w:val="E1B0D90046964B79B216D03640D8B2CA"/>
        <w:category>
          <w:name w:val="General"/>
          <w:gallery w:val="placeholder"/>
        </w:category>
        <w:types>
          <w:type w:val="bbPlcHdr"/>
        </w:types>
        <w:behaviors>
          <w:behavior w:val="content"/>
        </w:behaviors>
        <w:guid w:val="{F0BB7BBC-65F4-432B-AE94-A4891D63315B}"/>
      </w:docPartPr>
      <w:docPartBody>
        <w:p w:rsidR="00415C9B" w:rsidRDefault="00415C9B" w:rsidP="00415C9B">
          <w:pPr>
            <w:pStyle w:val="E1B0D90046964B79B216D03640D8B2CA"/>
          </w:pPr>
          <w:r w:rsidRPr="00E416F9">
            <w:rPr>
              <w:rStyle w:val="PlaceholderText"/>
              <w:rFonts w:ascii="Roboto" w:hAnsi="Roboto"/>
              <w:sz w:val="22"/>
              <w:shd w:val="clear" w:color="auto" w:fill="00FFFF"/>
            </w:rPr>
            <w:t>Choose an item.</w:t>
          </w:r>
        </w:p>
      </w:docPartBody>
    </w:docPart>
    <w:docPart>
      <w:docPartPr>
        <w:name w:val="56F1A97660814DFDB9A6E4582923CF08"/>
        <w:category>
          <w:name w:val="General"/>
          <w:gallery w:val="placeholder"/>
        </w:category>
        <w:types>
          <w:type w:val="bbPlcHdr"/>
        </w:types>
        <w:behaviors>
          <w:behavior w:val="content"/>
        </w:behaviors>
        <w:guid w:val="{72AE9945-055F-4F8F-B7CA-82B816AAB66F}"/>
      </w:docPartPr>
      <w:docPartBody>
        <w:p w:rsidR="00415C9B" w:rsidRDefault="00415C9B" w:rsidP="00415C9B">
          <w:pPr>
            <w:pStyle w:val="56F1A97660814DFDB9A6E4582923CF08"/>
          </w:pPr>
          <w:r w:rsidRPr="00E416F9">
            <w:rPr>
              <w:rStyle w:val="PlaceholderText"/>
              <w:rFonts w:ascii="Roboto" w:hAnsi="Roboto"/>
              <w:sz w:val="22"/>
              <w:shd w:val="clear" w:color="auto" w:fill="00FFFF"/>
            </w:rPr>
            <w:t>Choose an item.</w:t>
          </w:r>
        </w:p>
      </w:docPartBody>
    </w:docPart>
    <w:docPart>
      <w:docPartPr>
        <w:name w:val="B5F2288F9A7F4B7887E95EF26B645FE4"/>
        <w:category>
          <w:name w:val="General"/>
          <w:gallery w:val="placeholder"/>
        </w:category>
        <w:types>
          <w:type w:val="bbPlcHdr"/>
        </w:types>
        <w:behaviors>
          <w:behavior w:val="content"/>
        </w:behaviors>
        <w:guid w:val="{1CE41D11-F943-4DEB-BBDB-5C7E5D98E2FC}"/>
      </w:docPartPr>
      <w:docPartBody>
        <w:p w:rsidR="00415C9B" w:rsidRDefault="00415C9B" w:rsidP="00415C9B">
          <w:pPr>
            <w:pStyle w:val="B5F2288F9A7F4B7887E95EF26B645FE4"/>
          </w:pPr>
          <w:r w:rsidRPr="00E416F9">
            <w:rPr>
              <w:rStyle w:val="PlaceholderText"/>
              <w:rFonts w:ascii="Roboto" w:hAnsi="Roboto"/>
              <w:sz w:val="22"/>
              <w:shd w:val="clear" w:color="auto" w:fill="00FFFF"/>
            </w:rPr>
            <w:t>Choose an item.</w:t>
          </w:r>
        </w:p>
      </w:docPartBody>
    </w:docPart>
    <w:docPart>
      <w:docPartPr>
        <w:name w:val="073BA0F6726F4A7CA46845F3BBBC1A0D"/>
        <w:category>
          <w:name w:val="General"/>
          <w:gallery w:val="placeholder"/>
        </w:category>
        <w:types>
          <w:type w:val="bbPlcHdr"/>
        </w:types>
        <w:behaviors>
          <w:behavior w:val="content"/>
        </w:behaviors>
        <w:guid w:val="{426A0A1B-5D79-45E5-B747-AFDF6B0FE676}"/>
      </w:docPartPr>
      <w:docPartBody>
        <w:p w:rsidR="00415C9B" w:rsidRDefault="00415C9B" w:rsidP="00415C9B">
          <w:pPr>
            <w:pStyle w:val="073BA0F6726F4A7CA46845F3BBBC1A0D"/>
          </w:pPr>
          <w:r w:rsidRPr="00E416F9">
            <w:rPr>
              <w:rStyle w:val="PlaceholderText"/>
              <w:rFonts w:ascii="Roboto" w:hAnsi="Roboto"/>
              <w:sz w:val="22"/>
              <w:shd w:val="clear" w:color="auto" w:fill="00FFFF"/>
            </w:rPr>
            <w:t>Choose an item.</w:t>
          </w:r>
        </w:p>
      </w:docPartBody>
    </w:docPart>
    <w:docPart>
      <w:docPartPr>
        <w:name w:val="9C3B13CD31824865A8C117FE91855877"/>
        <w:category>
          <w:name w:val="General"/>
          <w:gallery w:val="placeholder"/>
        </w:category>
        <w:types>
          <w:type w:val="bbPlcHdr"/>
        </w:types>
        <w:behaviors>
          <w:behavior w:val="content"/>
        </w:behaviors>
        <w:guid w:val="{37F83E3E-D713-43B2-9E2E-026C6394A263}"/>
      </w:docPartPr>
      <w:docPartBody>
        <w:p w:rsidR="00415C9B" w:rsidRDefault="00415C9B" w:rsidP="00415C9B">
          <w:pPr>
            <w:pStyle w:val="9C3B13CD31824865A8C117FE91855877"/>
          </w:pPr>
          <w:r w:rsidRPr="00E416F9">
            <w:rPr>
              <w:rStyle w:val="PlaceholderText"/>
              <w:rFonts w:ascii="Roboto" w:hAnsi="Roboto"/>
              <w:sz w:val="22"/>
              <w:shd w:val="clear" w:color="auto" w:fill="00FFFF"/>
            </w:rPr>
            <w:t>Choose an item.</w:t>
          </w:r>
        </w:p>
      </w:docPartBody>
    </w:docPart>
    <w:docPart>
      <w:docPartPr>
        <w:name w:val="3E13942E12B942589305FAFB44036599"/>
        <w:category>
          <w:name w:val="General"/>
          <w:gallery w:val="placeholder"/>
        </w:category>
        <w:types>
          <w:type w:val="bbPlcHdr"/>
        </w:types>
        <w:behaviors>
          <w:behavior w:val="content"/>
        </w:behaviors>
        <w:guid w:val="{565BFC17-C7AF-40E2-A037-B20B6F955211}"/>
      </w:docPartPr>
      <w:docPartBody>
        <w:p w:rsidR="00415C9B" w:rsidRDefault="00415C9B" w:rsidP="00415C9B">
          <w:pPr>
            <w:pStyle w:val="3E13942E12B942589305FAFB44036599"/>
          </w:pPr>
          <w:r w:rsidRPr="00E416F9">
            <w:rPr>
              <w:rStyle w:val="PlaceholderText"/>
              <w:rFonts w:ascii="Roboto" w:hAnsi="Roboto"/>
              <w:sz w:val="22"/>
              <w:shd w:val="clear" w:color="auto" w:fill="00FFFF"/>
            </w:rPr>
            <w:t>Choose an item.</w:t>
          </w:r>
        </w:p>
      </w:docPartBody>
    </w:docPart>
    <w:docPart>
      <w:docPartPr>
        <w:name w:val="9F017666C11D403A93404CAD1A63A758"/>
        <w:category>
          <w:name w:val="General"/>
          <w:gallery w:val="placeholder"/>
        </w:category>
        <w:types>
          <w:type w:val="bbPlcHdr"/>
        </w:types>
        <w:behaviors>
          <w:behavior w:val="content"/>
        </w:behaviors>
        <w:guid w:val="{60D8D172-B4F2-41DF-9981-E1BA9BB0B925}"/>
      </w:docPartPr>
      <w:docPartBody>
        <w:p w:rsidR="00415C9B" w:rsidRDefault="00415C9B" w:rsidP="00415C9B">
          <w:pPr>
            <w:pStyle w:val="9F017666C11D403A93404CAD1A63A758"/>
          </w:pPr>
          <w:r w:rsidRPr="00E416F9">
            <w:rPr>
              <w:rStyle w:val="PlaceholderText"/>
              <w:rFonts w:ascii="Roboto" w:hAnsi="Roboto"/>
              <w:color w:val="000000" w:themeColor="text1"/>
              <w:sz w:val="22"/>
              <w:shd w:val="clear" w:color="auto" w:fill="00FFFF"/>
            </w:rPr>
            <w:t>Choose an item.</w:t>
          </w:r>
        </w:p>
      </w:docPartBody>
    </w:docPart>
    <w:docPart>
      <w:docPartPr>
        <w:name w:val="324D5DDD91E547A4B444B63FF977D876"/>
        <w:category>
          <w:name w:val="General"/>
          <w:gallery w:val="placeholder"/>
        </w:category>
        <w:types>
          <w:type w:val="bbPlcHdr"/>
        </w:types>
        <w:behaviors>
          <w:behavior w:val="content"/>
        </w:behaviors>
        <w:guid w:val="{BACF8E49-6007-4E7A-8B48-986DEBF90741}"/>
      </w:docPartPr>
      <w:docPartBody>
        <w:p w:rsidR="00415C9B" w:rsidRDefault="00415C9B" w:rsidP="00415C9B">
          <w:pPr>
            <w:pStyle w:val="324D5DDD91E547A4B444B63FF977D876"/>
          </w:pPr>
          <w:r w:rsidRPr="00E416F9">
            <w:rPr>
              <w:rStyle w:val="PlaceholderText"/>
              <w:rFonts w:ascii="Roboto" w:hAnsi="Roboto"/>
              <w:color w:val="000000" w:themeColor="text1"/>
              <w:sz w:val="22"/>
              <w:shd w:val="clear" w:color="auto" w:fill="00FFFF"/>
            </w:rPr>
            <w:t>Choose an item.</w:t>
          </w:r>
        </w:p>
      </w:docPartBody>
    </w:docPart>
    <w:docPart>
      <w:docPartPr>
        <w:name w:val="E962E890A2CA4C9E80A4C06777C617C3"/>
        <w:category>
          <w:name w:val="General"/>
          <w:gallery w:val="placeholder"/>
        </w:category>
        <w:types>
          <w:type w:val="bbPlcHdr"/>
        </w:types>
        <w:behaviors>
          <w:behavior w:val="content"/>
        </w:behaviors>
        <w:guid w:val="{CF5B7AED-250B-4664-955A-74325552E517}"/>
      </w:docPartPr>
      <w:docPartBody>
        <w:p w:rsidR="00415C9B" w:rsidRDefault="00415C9B" w:rsidP="00415C9B">
          <w:pPr>
            <w:pStyle w:val="E962E890A2CA4C9E80A4C06777C617C3"/>
          </w:pPr>
          <w:r w:rsidRPr="00E416F9">
            <w:rPr>
              <w:rStyle w:val="PlaceholderText"/>
              <w:rFonts w:ascii="Roboto" w:hAnsi="Roboto"/>
              <w:color w:val="000000" w:themeColor="text1"/>
              <w:sz w:val="22"/>
              <w:shd w:val="clear" w:color="auto" w:fill="00FFFF"/>
            </w:rPr>
            <w:t>Choose an item.</w:t>
          </w:r>
        </w:p>
      </w:docPartBody>
    </w:docPart>
    <w:docPart>
      <w:docPartPr>
        <w:name w:val="5E13058B2A4B41DB8E01CCFE60E951C4"/>
        <w:category>
          <w:name w:val="General"/>
          <w:gallery w:val="placeholder"/>
        </w:category>
        <w:types>
          <w:type w:val="bbPlcHdr"/>
        </w:types>
        <w:behaviors>
          <w:behavior w:val="content"/>
        </w:behaviors>
        <w:guid w:val="{E6CBD899-4733-48F3-8647-FA06DF8C02E7}"/>
      </w:docPartPr>
      <w:docPartBody>
        <w:p w:rsidR="00415C9B" w:rsidRDefault="00415C9B" w:rsidP="00415C9B">
          <w:pPr>
            <w:pStyle w:val="5E13058B2A4B41DB8E01CCFE60E951C4"/>
          </w:pPr>
          <w:r w:rsidRPr="00E416F9">
            <w:rPr>
              <w:rStyle w:val="PlaceholderText"/>
              <w:rFonts w:ascii="Roboto" w:hAnsi="Roboto"/>
              <w:color w:val="000000" w:themeColor="text1"/>
              <w:sz w:val="22"/>
              <w:shd w:val="clear" w:color="auto" w:fill="00FFFF"/>
            </w:rPr>
            <w:t>Choose an item.</w:t>
          </w:r>
        </w:p>
      </w:docPartBody>
    </w:docPart>
    <w:docPart>
      <w:docPartPr>
        <w:name w:val="B06B0B97EFB140B8B6A342823F663B63"/>
        <w:category>
          <w:name w:val="General"/>
          <w:gallery w:val="placeholder"/>
        </w:category>
        <w:types>
          <w:type w:val="bbPlcHdr"/>
        </w:types>
        <w:behaviors>
          <w:behavior w:val="content"/>
        </w:behaviors>
        <w:guid w:val="{ABB0E558-73AF-4652-881A-A904A2958D15}"/>
      </w:docPartPr>
      <w:docPartBody>
        <w:p w:rsidR="00415C9B" w:rsidRDefault="00415C9B" w:rsidP="00415C9B">
          <w:pPr>
            <w:pStyle w:val="B06B0B97EFB140B8B6A342823F663B63"/>
          </w:pPr>
          <w:r w:rsidRPr="00E416F9">
            <w:rPr>
              <w:rStyle w:val="PlaceholderText"/>
              <w:rFonts w:ascii="Roboto" w:hAnsi="Roboto"/>
              <w:color w:val="000000" w:themeColor="text1"/>
              <w:sz w:val="22"/>
              <w:shd w:val="clear" w:color="auto" w:fill="00FFFF"/>
            </w:rPr>
            <w:t>Choose an item.</w:t>
          </w:r>
        </w:p>
      </w:docPartBody>
    </w:docPart>
    <w:docPart>
      <w:docPartPr>
        <w:name w:val="9AF27393D9764339A605950AC248DC0D"/>
        <w:category>
          <w:name w:val="General"/>
          <w:gallery w:val="placeholder"/>
        </w:category>
        <w:types>
          <w:type w:val="bbPlcHdr"/>
        </w:types>
        <w:behaviors>
          <w:behavior w:val="content"/>
        </w:behaviors>
        <w:guid w:val="{0CE5C227-76DA-48D1-AD39-3ABD3F48476B}"/>
      </w:docPartPr>
      <w:docPartBody>
        <w:p w:rsidR="00415C9B" w:rsidRDefault="00415C9B" w:rsidP="00415C9B">
          <w:pPr>
            <w:pStyle w:val="9AF27393D9764339A605950AC248DC0D"/>
          </w:pPr>
          <w:r w:rsidRPr="00E416F9">
            <w:rPr>
              <w:rStyle w:val="PlaceholderText"/>
              <w:rFonts w:ascii="Roboto" w:hAnsi="Roboto"/>
              <w:color w:val="000000" w:themeColor="text1"/>
              <w:sz w:val="22"/>
              <w:shd w:val="clear" w:color="auto" w:fill="00FFFF"/>
            </w:rPr>
            <w:t>Choose an item.</w:t>
          </w:r>
        </w:p>
      </w:docPartBody>
    </w:docPart>
    <w:docPart>
      <w:docPartPr>
        <w:name w:val="A2AD157394834C7CA47858F683323AEC"/>
        <w:category>
          <w:name w:val="General"/>
          <w:gallery w:val="placeholder"/>
        </w:category>
        <w:types>
          <w:type w:val="bbPlcHdr"/>
        </w:types>
        <w:behaviors>
          <w:behavior w:val="content"/>
        </w:behaviors>
        <w:guid w:val="{80479FD0-5BD4-496A-815C-B8B6B293DA05}"/>
      </w:docPartPr>
      <w:docPartBody>
        <w:p w:rsidR="00415C9B" w:rsidRDefault="00415C9B" w:rsidP="00415C9B">
          <w:pPr>
            <w:pStyle w:val="A2AD157394834C7CA47858F683323AEC"/>
          </w:pPr>
          <w:r w:rsidRPr="00E416F9">
            <w:rPr>
              <w:rStyle w:val="PlaceholderText"/>
              <w:rFonts w:ascii="Roboto" w:hAnsi="Roboto"/>
              <w:color w:val="000000" w:themeColor="text1"/>
              <w:sz w:val="22"/>
              <w:shd w:val="clear" w:color="auto" w:fill="00FFFF"/>
            </w:rPr>
            <w:t>Choose an item.</w:t>
          </w:r>
        </w:p>
      </w:docPartBody>
    </w:docPart>
    <w:docPart>
      <w:docPartPr>
        <w:name w:val="0ADC1E7DF2CE4408BCFE031C6382E41E"/>
        <w:category>
          <w:name w:val="General"/>
          <w:gallery w:val="placeholder"/>
        </w:category>
        <w:types>
          <w:type w:val="bbPlcHdr"/>
        </w:types>
        <w:behaviors>
          <w:behavior w:val="content"/>
        </w:behaviors>
        <w:guid w:val="{B2EF7D29-0DA1-4DEF-9EAB-76037DE36E37}"/>
      </w:docPartPr>
      <w:docPartBody>
        <w:p w:rsidR="00415C9B" w:rsidRDefault="00415C9B" w:rsidP="00415C9B">
          <w:pPr>
            <w:pStyle w:val="0ADC1E7DF2CE4408BCFE031C6382E41E"/>
          </w:pPr>
          <w:r w:rsidRPr="00E416F9">
            <w:rPr>
              <w:rStyle w:val="PlaceholderText"/>
              <w:rFonts w:ascii="Roboto" w:hAnsi="Roboto"/>
              <w:color w:val="000000" w:themeColor="text1"/>
              <w:sz w:val="22"/>
              <w:shd w:val="clear" w:color="auto" w:fill="00FFFF"/>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1543B"/>
    <w:rsid w:val="000A5732"/>
    <w:rsid w:val="000B41E7"/>
    <w:rsid w:val="00254ABD"/>
    <w:rsid w:val="00256C9F"/>
    <w:rsid w:val="00351A95"/>
    <w:rsid w:val="00415C9B"/>
    <w:rsid w:val="004C2AD4"/>
    <w:rsid w:val="004E2716"/>
    <w:rsid w:val="004F50D0"/>
    <w:rsid w:val="00595EEB"/>
    <w:rsid w:val="00601792"/>
    <w:rsid w:val="00606CA3"/>
    <w:rsid w:val="006807C5"/>
    <w:rsid w:val="00690244"/>
    <w:rsid w:val="006F0DDE"/>
    <w:rsid w:val="00727B4D"/>
    <w:rsid w:val="00783F34"/>
    <w:rsid w:val="007D5C4A"/>
    <w:rsid w:val="00936CA7"/>
    <w:rsid w:val="00950C98"/>
    <w:rsid w:val="009548CE"/>
    <w:rsid w:val="00961673"/>
    <w:rsid w:val="00AF24BE"/>
    <w:rsid w:val="00B325DE"/>
    <w:rsid w:val="00B76E0F"/>
    <w:rsid w:val="00B8199F"/>
    <w:rsid w:val="00C04435"/>
    <w:rsid w:val="00C47261"/>
    <w:rsid w:val="00C6007A"/>
    <w:rsid w:val="00C67C48"/>
    <w:rsid w:val="00CB500A"/>
    <w:rsid w:val="00D26996"/>
    <w:rsid w:val="00D3138E"/>
    <w:rsid w:val="00DC222E"/>
    <w:rsid w:val="00E37A82"/>
    <w:rsid w:val="00E51761"/>
    <w:rsid w:val="00FC2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5C9B"/>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72B49F3C427410C8228E21F041C4FA6">
    <w:name w:val="A72B49F3C427410C8228E21F041C4FA6"/>
    <w:rsid w:val="00415C9B"/>
    <w:pPr>
      <w:spacing w:line="278" w:lineRule="auto"/>
    </w:pPr>
    <w:rPr>
      <w:sz w:val="24"/>
      <w:szCs w:val="24"/>
    </w:rPr>
  </w:style>
  <w:style w:type="paragraph" w:customStyle="1" w:styleId="0E0991F767384DF48BCA064801DCB5FA">
    <w:name w:val="0E0991F767384DF48BCA064801DCB5FA"/>
    <w:rsid w:val="00415C9B"/>
    <w:pPr>
      <w:spacing w:line="278" w:lineRule="auto"/>
    </w:pPr>
    <w:rPr>
      <w:sz w:val="24"/>
      <w:szCs w:val="24"/>
    </w:rPr>
  </w:style>
  <w:style w:type="paragraph" w:customStyle="1" w:styleId="4E6E653629CE442282B0C1F82AF026EC">
    <w:name w:val="4E6E653629CE442282B0C1F82AF026EC"/>
    <w:rsid w:val="00415C9B"/>
    <w:pPr>
      <w:spacing w:line="278" w:lineRule="auto"/>
    </w:pPr>
    <w:rPr>
      <w:sz w:val="24"/>
      <w:szCs w:val="24"/>
    </w:rPr>
  </w:style>
  <w:style w:type="paragraph" w:customStyle="1" w:styleId="9E8D59D746B74FFBB2311B8B6E81E70A">
    <w:name w:val="9E8D59D746B74FFBB2311B8B6E81E70A"/>
    <w:rsid w:val="00415C9B"/>
    <w:pPr>
      <w:spacing w:line="278" w:lineRule="auto"/>
    </w:pPr>
    <w:rPr>
      <w:sz w:val="24"/>
      <w:szCs w:val="24"/>
    </w:rPr>
  </w:style>
  <w:style w:type="paragraph" w:customStyle="1" w:styleId="25FEECD94E494CB184D24B6B19892A6D">
    <w:name w:val="25FEECD94E494CB184D24B6B19892A6D"/>
    <w:rsid w:val="00415C9B"/>
    <w:pPr>
      <w:spacing w:line="278" w:lineRule="auto"/>
    </w:pPr>
    <w:rPr>
      <w:sz w:val="24"/>
      <w:szCs w:val="24"/>
    </w:rPr>
  </w:style>
  <w:style w:type="paragraph" w:customStyle="1" w:styleId="6CF7349BB2374013B93EB04FF7FE91F2">
    <w:name w:val="6CF7349BB2374013B93EB04FF7FE91F2"/>
    <w:rsid w:val="00415C9B"/>
    <w:pPr>
      <w:spacing w:line="278" w:lineRule="auto"/>
    </w:pPr>
    <w:rPr>
      <w:sz w:val="24"/>
      <w:szCs w:val="24"/>
    </w:rPr>
  </w:style>
  <w:style w:type="paragraph" w:customStyle="1" w:styleId="CC3747BA74D5400F97B113A5F469B323">
    <w:name w:val="CC3747BA74D5400F97B113A5F469B323"/>
    <w:rsid w:val="00415C9B"/>
    <w:pPr>
      <w:spacing w:line="278" w:lineRule="auto"/>
    </w:pPr>
    <w:rPr>
      <w:sz w:val="24"/>
      <w:szCs w:val="24"/>
    </w:rPr>
  </w:style>
  <w:style w:type="paragraph" w:customStyle="1" w:styleId="5F84F5AC18614D3DB559061C0833A4EF">
    <w:name w:val="5F84F5AC18614D3DB559061C0833A4EF"/>
    <w:rsid w:val="00415C9B"/>
    <w:pPr>
      <w:spacing w:line="278" w:lineRule="auto"/>
    </w:pPr>
    <w:rPr>
      <w:sz w:val="24"/>
      <w:szCs w:val="24"/>
    </w:rPr>
  </w:style>
  <w:style w:type="paragraph" w:customStyle="1" w:styleId="9E942EF31247431B8272AE8C29171E98">
    <w:name w:val="9E942EF31247431B8272AE8C29171E98"/>
    <w:rsid w:val="00415C9B"/>
    <w:pPr>
      <w:spacing w:line="278" w:lineRule="auto"/>
    </w:pPr>
    <w:rPr>
      <w:sz w:val="24"/>
      <w:szCs w:val="24"/>
    </w:rPr>
  </w:style>
  <w:style w:type="paragraph" w:customStyle="1" w:styleId="288FB60D395A487FB9F4DFA098B57088">
    <w:name w:val="288FB60D395A487FB9F4DFA098B57088"/>
    <w:rsid w:val="00415C9B"/>
    <w:pPr>
      <w:spacing w:line="278" w:lineRule="auto"/>
    </w:pPr>
    <w:rPr>
      <w:sz w:val="24"/>
      <w:szCs w:val="24"/>
    </w:rPr>
  </w:style>
  <w:style w:type="paragraph" w:customStyle="1" w:styleId="B2057FD6D4194F47B8179DFC305415A9">
    <w:name w:val="B2057FD6D4194F47B8179DFC305415A9"/>
    <w:rsid w:val="00415C9B"/>
    <w:pPr>
      <w:spacing w:line="278" w:lineRule="auto"/>
    </w:pPr>
    <w:rPr>
      <w:sz w:val="24"/>
      <w:szCs w:val="24"/>
    </w:rPr>
  </w:style>
  <w:style w:type="paragraph" w:customStyle="1" w:styleId="CF15163E0597400D967A5FB2E316BDC1">
    <w:name w:val="CF15163E0597400D967A5FB2E316BDC1"/>
    <w:rsid w:val="00415C9B"/>
    <w:pPr>
      <w:spacing w:line="278" w:lineRule="auto"/>
    </w:pPr>
    <w:rPr>
      <w:sz w:val="24"/>
      <w:szCs w:val="24"/>
    </w:rPr>
  </w:style>
  <w:style w:type="paragraph" w:customStyle="1" w:styleId="E1B0D90046964B79B216D03640D8B2CA">
    <w:name w:val="E1B0D90046964B79B216D03640D8B2CA"/>
    <w:rsid w:val="00415C9B"/>
    <w:pPr>
      <w:spacing w:line="278" w:lineRule="auto"/>
    </w:pPr>
    <w:rPr>
      <w:sz w:val="24"/>
      <w:szCs w:val="24"/>
    </w:rPr>
  </w:style>
  <w:style w:type="paragraph" w:customStyle="1" w:styleId="56F1A97660814DFDB9A6E4582923CF08">
    <w:name w:val="56F1A97660814DFDB9A6E4582923CF08"/>
    <w:rsid w:val="00415C9B"/>
    <w:pPr>
      <w:spacing w:line="278" w:lineRule="auto"/>
    </w:pPr>
    <w:rPr>
      <w:sz w:val="24"/>
      <w:szCs w:val="24"/>
    </w:rPr>
  </w:style>
  <w:style w:type="paragraph" w:customStyle="1" w:styleId="B5F2288F9A7F4B7887E95EF26B645FE4">
    <w:name w:val="B5F2288F9A7F4B7887E95EF26B645FE4"/>
    <w:rsid w:val="00415C9B"/>
    <w:pPr>
      <w:spacing w:line="278" w:lineRule="auto"/>
    </w:pPr>
    <w:rPr>
      <w:sz w:val="24"/>
      <w:szCs w:val="24"/>
    </w:rPr>
  </w:style>
  <w:style w:type="paragraph" w:customStyle="1" w:styleId="073BA0F6726F4A7CA46845F3BBBC1A0D">
    <w:name w:val="073BA0F6726F4A7CA46845F3BBBC1A0D"/>
    <w:rsid w:val="00415C9B"/>
    <w:pPr>
      <w:spacing w:line="278" w:lineRule="auto"/>
    </w:pPr>
    <w:rPr>
      <w:sz w:val="24"/>
      <w:szCs w:val="24"/>
    </w:rPr>
  </w:style>
  <w:style w:type="paragraph" w:customStyle="1" w:styleId="9C3B13CD31824865A8C117FE91855877">
    <w:name w:val="9C3B13CD31824865A8C117FE91855877"/>
    <w:rsid w:val="00415C9B"/>
    <w:pPr>
      <w:spacing w:line="278" w:lineRule="auto"/>
    </w:pPr>
    <w:rPr>
      <w:sz w:val="24"/>
      <w:szCs w:val="24"/>
    </w:rPr>
  </w:style>
  <w:style w:type="paragraph" w:customStyle="1" w:styleId="3E13942E12B942589305FAFB44036599">
    <w:name w:val="3E13942E12B942589305FAFB44036599"/>
    <w:rsid w:val="00415C9B"/>
    <w:pPr>
      <w:spacing w:line="278" w:lineRule="auto"/>
    </w:pPr>
    <w:rPr>
      <w:sz w:val="24"/>
      <w:szCs w:val="24"/>
    </w:rPr>
  </w:style>
  <w:style w:type="paragraph" w:customStyle="1" w:styleId="9F017666C11D403A93404CAD1A63A758">
    <w:name w:val="9F017666C11D403A93404CAD1A63A758"/>
    <w:rsid w:val="00415C9B"/>
    <w:pPr>
      <w:spacing w:line="278" w:lineRule="auto"/>
    </w:pPr>
    <w:rPr>
      <w:sz w:val="24"/>
      <w:szCs w:val="24"/>
    </w:rPr>
  </w:style>
  <w:style w:type="paragraph" w:customStyle="1" w:styleId="324D5DDD91E547A4B444B63FF977D876">
    <w:name w:val="324D5DDD91E547A4B444B63FF977D876"/>
    <w:rsid w:val="00415C9B"/>
    <w:pPr>
      <w:spacing w:line="278" w:lineRule="auto"/>
    </w:pPr>
    <w:rPr>
      <w:sz w:val="24"/>
      <w:szCs w:val="24"/>
    </w:rPr>
  </w:style>
  <w:style w:type="paragraph" w:customStyle="1" w:styleId="E962E890A2CA4C9E80A4C06777C617C3">
    <w:name w:val="E962E890A2CA4C9E80A4C06777C617C3"/>
    <w:rsid w:val="00415C9B"/>
    <w:pPr>
      <w:spacing w:line="278" w:lineRule="auto"/>
    </w:pPr>
    <w:rPr>
      <w:sz w:val="24"/>
      <w:szCs w:val="24"/>
    </w:rPr>
  </w:style>
  <w:style w:type="paragraph" w:customStyle="1" w:styleId="5E13058B2A4B41DB8E01CCFE60E951C4">
    <w:name w:val="5E13058B2A4B41DB8E01CCFE60E951C4"/>
    <w:rsid w:val="00415C9B"/>
    <w:pPr>
      <w:spacing w:line="278" w:lineRule="auto"/>
    </w:pPr>
    <w:rPr>
      <w:sz w:val="24"/>
      <w:szCs w:val="24"/>
    </w:rPr>
  </w:style>
  <w:style w:type="paragraph" w:customStyle="1" w:styleId="B06B0B97EFB140B8B6A342823F663B63">
    <w:name w:val="B06B0B97EFB140B8B6A342823F663B63"/>
    <w:rsid w:val="00415C9B"/>
    <w:pPr>
      <w:spacing w:line="278" w:lineRule="auto"/>
    </w:pPr>
    <w:rPr>
      <w:sz w:val="24"/>
      <w:szCs w:val="24"/>
    </w:rPr>
  </w:style>
  <w:style w:type="paragraph" w:customStyle="1" w:styleId="9AF27393D9764339A605950AC248DC0D">
    <w:name w:val="9AF27393D9764339A605950AC248DC0D"/>
    <w:rsid w:val="00415C9B"/>
    <w:pPr>
      <w:spacing w:line="278" w:lineRule="auto"/>
    </w:pPr>
    <w:rPr>
      <w:sz w:val="24"/>
      <w:szCs w:val="24"/>
    </w:rPr>
  </w:style>
  <w:style w:type="paragraph" w:customStyle="1" w:styleId="A2AD157394834C7CA47858F683323AEC">
    <w:name w:val="A2AD157394834C7CA47858F683323AEC"/>
    <w:rsid w:val="00415C9B"/>
    <w:pPr>
      <w:spacing w:line="278" w:lineRule="auto"/>
    </w:pPr>
    <w:rPr>
      <w:sz w:val="24"/>
      <w:szCs w:val="24"/>
    </w:rPr>
  </w:style>
  <w:style w:type="paragraph" w:customStyle="1" w:styleId="0ADC1E7DF2CE4408BCFE031C6382E41E">
    <w:name w:val="0ADC1E7DF2CE4408BCFE031C6382E41E"/>
    <w:rsid w:val="00415C9B"/>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af7d66-4310-439f-a5a5-6cb1980e4d8f">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3e86994c-81c9-4678-ae1c-7da87f5d7e8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E0262F94B747248A176502EBC832C9D" ma:contentTypeVersion="17" ma:contentTypeDescription="Create a new document." ma:contentTypeScope="" ma:versionID="178cf358349664f3ee511a2e857f3c63">
  <xsd:schema xmlns:xsd="http://www.w3.org/2001/XMLSchema" xmlns:xs="http://www.w3.org/2001/XMLSchema" xmlns:p="http://schemas.microsoft.com/office/2006/metadata/properties" xmlns:ns1="http://schemas.microsoft.com/sharepoint/v3" xmlns:ns2="5baf7d66-4310-439f-a5a5-6cb1980e4d8f" xmlns:ns3="3e86994c-81c9-4678-ae1c-7da87f5d7e87" targetNamespace="http://schemas.microsoft.com/office/2006/metadata/properties" ma:root="true" ma:fieldsID="7fe285c4675afe0f53a20e6f57b377ce" ns1:_="" ns2:_="" ns3:_="">
    <xsd:import namespace="http://schemas.microsoft.com/sharepoint/v3"/>
    <xsd:import namespace="5baf7d66-4310-439f-a5a5-6cb1980e4d8f"/>
    <xsd:import namespace="3e86994c-81c9-4678-ae1c-7da87f5d7e8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SearchProperties"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af7d66-4310-439f-a5a5-6cb1980e4d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86994c-81c9-4678-ae1c-7da87f5d7e8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98bb82a-c582-4022-994c-027799495502}" ma:internalName="TaxCatchAll" ma:showField="CatchAllData" ma:web="3e86994c-81c9-4678-ae1c-7da87f5d7e8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2.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 ds:uri="5baf7d66-4310-439f-a5a5-6cb1980e4d8f"/>
    <ds:schemaRef ds:uri="http://schemas.microsoft.com/sharepoint/v3"/>
    <ds:schemaRef ds:uri="3e86994c-81c9-4678-ae1c-7da87f5d7e87"/>
  </ds:schemaRefs>
</ds:datastoreItem>
</file>

<file path=customXml/itemProps3.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4.xml><?xml version="1.0" encoding="utf-8"?>
<ds:datastoreItem xmlns:ds="http://schemas.openxmlformats.org/officeDocument/2006/customXml" ds:itemID="{71722B64-93C3-4CF8-9934-DF9CC3066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af7d66-4310-439f-a5a5-6cb1980e4d8f"/>
    <ds:schemaRef ds:uri="3e86994c-81c9-4678-ae1c-7da87f5d7e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1605</Words>
  <Characters>9154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Chloe Franks-Norman</cp:lastModifiedBy>
  <cp:revision>2</cp:revision>
  <dcterms:created xsi:type="dcterms:W3CDTF">2026-05-26T12:32:00Z</dcterms:created>
  <dcterms:modified xsi:type="dcterms:W3CDTF">2026-05-26T12:32:00Z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0x0101008E0262F94B747248A176502EBC832C9D</vt:lpwstr>
  </property>
  <property fmtid="{D5CDD505-2E9C-101B-9397-08002B2CF9AE}" pid="3" name="MediaServiceImageTags">
    <vt:lpwstr/>
  </property>
</Properties>
</file>